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645C4" w14:textId="77BA1A14" w:rsidR="00E70C44" w:rsidRPr="00DE1247" w:rsidRDefault="00245610" w:rsidP="00E70C44">
      <w:pPr>
        <w:tabs>
          <w:tab w:val="center" w:pos="4622"/>
        </w:tabs>
        <w:ind w:right="63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t xml:space="preserve">บริษัท สเปเชี่ยลตี้ เนเชอรัล โปรดักส์ </w:t>
      </w:r>
      <w:r w:rsidR="000F55C6" w:rsidRPr="00DE1247">
        <w:rPr>
          <w:rFonts w:asciiTheme="majorBidi" w:hAnsiTheme="majorBidi" w:hint="cs"/>
          <w:b/>
          <w:bCs/>
          <w:sz w:val="36"/>
          <w:szCs w:val="36"/>
          <w:cs/>
          <w:lang w:val="th-TH"/>
        </w:rPr>
        <w:t xml:space="preserve">จำกัด </w:t>
      </w:r>
      <w:r w:rsidRPr="00DE1247">
        <w:rPr>
          <w:rFonts w:asciiTheme="majorBidi" w:hAnsiTheme="majorBidi"/>
          <w:b/>
          <w:bCs/>
          <w:sz w:val="36"/>
          <w:szCs w:val="36"/>
          <w:cs/>
          <w:lang w:val="th-TH"/>
        </w:rPr>
        <w:t>และบริษัทย่อย</w:t>
      </w:r>
    </w:p>
    <w:p w14:paraId="7BBA475E" w14:textId="58152C49" w:rsidR="00BD67DA" w:rsidRPr="00387EC4" w:rsidRDefault="00BD67DA" w:rsidP="00BD67DA">
      <w:pPr>
        <w:tabs>
          <w:tab w:val="left" w:pos="720"/>
        </w:tabs>
        <w:ind w:right="63"/>
        <w:rPr>
          <w:rFonts w:asciiTheme="majorBidi" w:hAnsiTheme="majorBidi" w:cstheme="majorBidi"/>
          <w:b/>
          <w:bCs/>
          <w:sz w:val="36"/>
          <w:szCs w:val="36"/>
        </w:rPr>
      </w:pPr>
      <w:r w:rsidRPr="00387EC4">
        <w:rPr>
          <w:rFonts w:asciiTheme="majorBidi" w:hAnsiTheme="majorBidi" w:cstheme="majorBidi"/>
          <w:b/>
          <w:bCs/>
          <w:sz w:val="36"/>
          <w:szCs w:val="36"/>
          <w:cs/>
        </w:rPr>
        <w:t>หมายเหตุประกอบ</w:t>
      </w:r>
      <w:r w:rsidR="000B18FA">
        <w:rPr>
          <w:rFonts w:asciiTheme="majorBidi" w:hAnsiTheme="majorBidi" w:cstheme="majorBidi" w:hint="cs"/>
          <w:b/>
          <w:bCs/>
          <w:sz w:val="36"/>
          <w:szCs w:val="36"/>
          <w:cs/>
        </w:rPr>
        <w:t>ข้อมูลทางการเงินรวมเสมือน</w:t>
      </w:r>
    </w:p>
    <w:p w14:paraId="3450D823" w14:textId="49B73303" w:rsidR="00BD67DA" w:rsidRPr="00387EC4" w:rsidRDefault="00BD67DA" w:rsidP="008211B0">
      <w:pPr>
        <w:tabs>
          <w:tab w:val="left" w:pos="720"/>
        </w:tabs>
        <w:spacing w:after="360"/>
        <w:ind w:right="-14"/>
        <w:rPr>
          <w:rFonts w:asciiTheme="majorBidi" w:hAnsiTheme="majorBidi" w:cstheme="majorBidi"/>
          <w:b/>
          <w:bCs/>
          <w:sz w:val="36"/>
          <w:szCs w:val="36"/>
        </w:rPr>
      </w:pPr>
      <w:r w:rsidRPr="00387EC4">
        <w:rPr>
          <w:rFonts w:asciiTheme="majorBidi" w:hAnsiTheme="majorBidi" w:cstheme="majorBidi"/>
          <w:b/>
          <w:bCs/>
          <w:sz w:val="36"/>
          <w:szCs w:val="36"/>
          <w:cs/>
        </w:rPr>
        <w:t>สำหรับ</w:t>
      </w:r>
      <w:r w:rsidR="000B18FA">
        <w:rPr>
          <w:rFonts w:asciiTheme="majorBidi" w:hAnsiTheme="majorBidi" w:cstheme="majorBidi" w:hint="cs"/>
          <w:b/>
          <w:bCs/>
          <w:sz w:val="36"/>
          <w:szCs w:val="36"/>
          <w:cs/>
        </w:rPr>
        <w:t>ปี</w:t>
      </w:r>
      <w:r w:rsidRPr="00387EC4">
        <w:rPr>
          <w:rFonts w:asciiTheme="majorBidi" w:hAnsiTheme="majorBidi" w:cstheme="majorBidi"/>
          <w:b/>
          <w:bCs/>
          <w:sz w:val="36"/>
          <w:szCs w:val="36"/>
          <w:cs/>
        </w:rPr>
        <w:t xml:space="preserve">สิ้นสุดวันที่ </w:t>
      </w:r>
      <w:r w:rsidR="00363121" w:rsidRPr="00363121">
        <w:rPr>
          <w:rFonts w:asciiTheme="majorBidi" w:hAnsiTheme="majorBidi" w:cstheme="majorBidi"/>
          <w:b/>
          <w:bCs/>
          <w:sz w:val="36"/>
          <w:szCs w:val="36"/>
        </w:rPr>
        <w:t>31</w:t>
      </w:r>
      <w:r w:rsidRPr="00387EC4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r w:rsidR="000B18FA">
        <w:rPr>
          <w:rFonts w:asciiTheme="majorBidi" w:hAnsiTheme="majorBidi" w:cstheme="majorBidi" w:hint="cs"/>
          <w:b/>
          <w:bCs/>
          <w:sz w:val="36"/>
          <w:szCs w:val="36"/>
          <w:cs/>
        </w:rPr>
        <w:t xml:space="preserve">ธันวาคม </w:t>
      </w:r>
      <w:r w:rsidR="00363121" w:rsidRPr="00363121">
        <w:rPr>
          <w:rFonts w:asciiTheme="majorBidi" w:hAnsiTheme="majorBidi" w:cstheme="majorBidi"/>
          <w:b/>
          <w:bCs/>
          <w:sz w:val="36"/>
          <w:szCs w:val="36"/>
        </w:rPr>
        <w:t>2563</w:t>
      </w:r>
    </w:p>
    <w:p w14:paraId="687AE70E" w14:textId="5C255886" w:rsidR="001734E9" w:rsidRPr="00363121" w:rsidRDefault="00363121" w:rsidP="00C57971">
      <w:pPr>
        <w:tabs>
          <w:tab w:val="left" w:pos="900"/>
        </w:tabs>
        <w:ind w:left="540" w:right="63" w:hanging="540"/>
        <w:jc w:val="thaiDistribute"/>
        <w:rPr>
          <w:rFonts w:asciiTheme="majorBidi" w:hAnsiTheme="majorBidi" w:cstheme="majorBidi"/>
          <w:b/>
          <w:bCs/>
          <w:sz w:val="36"/>
          <w:szCs w:val="36"/>
          <w:cs/>
        </w:rPr>
      </w:pPr>
      <w:r w:rsidRPr="00363121">
        <w:rPr>
          <w:rFonts w:asciiTheme="majorBidi" w:hAnsiTheme="majorBidi" w:cstheme="majorBidi"/>
          <w:b/>
          <w:bCs/>
          <w:sz w:val="36"/>
          <w:szCs w:val="36"/>
        </w:rPr>
        <w:t>1</w:t>
      </w:r>
      <w:r w:rsidR="001734E9" w:rsidRPr="00363121">
        <w:rPr>
          <w:rFonts w:asciiTheme="majorBidi" w:hAnsiTheme="majorBidi" w:cstheme="majorBidi"/>
          <w:b/>
          <w:bCs/>
          <w:sz w:val="36"/>
          <w:szCs w:val="36"/>
          <w:cs/>
        </w:rPr>
        <w:t>.</w:t>
      </w:r>
      <w:r w:rsidR="001734E9" w:rsidRPr="00363121">
        <w:rPr>
          <w:rFonts w:asciiTheme="majorBidi" w:hAnsiTheme="majorBidi" w:cstheme="majorBidi"/>
          <w:b/>
          <w:bCs/>
          <w:sz w:val="36"/>
          <w:szCs w:val="36"/>
        </w:rPr>
        <w:tab/>
      </w:r>
      <w:r w:rsidR="00AE0773" w:rsidRPr="00363121">
        <w:rPr>
          <w:rFonts w:asciiTheme="majorBidi" w:hAnsiTheme="majorBidi"/>
          <w:b/>
          <w:bCs/>
          <w:sz w:val="36"/>
          <w:szCs w:val="36"/>
          <w:cs/>
        </w:rPr>
        <w:t>ข้อมูลทั่วไปของบริษัท</w:t>
      </w:r>
    </w:p>
    <w:p w14:paraId="290FB965" w14:textId="2EC177CF" w:rsidR="00261FC0" w:rsidRPr="00DE1247" w:rsidRDefault="00A66028" w:rsidP="00363121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pacing w:val="-4"/>
          <w:sz w:val="32"/>
          <w:szCs w:val="32"/>
        </w:rPr>
      </w:pPr>
      <w:r w:rsidRPr="00DE1247">
        <w:rPr>
          <w:rFonts w:asciiTheme="majorBidi" w:eastAsia="SimSun" w:hAnsiTheme="majorBidi"/>
          <w:sz w:val="32"/>
          <w:szCs w:val="32"/>
          <w:cs/>
        </w:rPr>
        <w:t>บริษัท สเปเชี่ยลตี้ เนเชอรัล โปรดักส์ จำกัด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(“บริษัท”) จัดตั้งขึ้นเป็นบริษัทจำกัดตามกฎหมายไทย</w:t>
      </w:r>
      <w:r w:rsidR="00261FC0" w:rsidRPr="00DE1247">
        <w:rPr>
          <w:rFonts w:asciiTheme="majorBidi" w:eastAsia="SimSun" w:hAnsiTheme="majorBidi" w:cstheme="majorBidi"/>
          <w:sz w:val="32"/>
          <w:szCs w:val="32"/>
        </w:rPr>
        <w:t xml:space="preserve">                  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093BC1" w:rsidRPr="00DE1247">
        <w:rPr>
          <w:rFonts w:asciiTheme="majorBidi" w:eastAsia="SimSun" w:hAnsiTheme="majorBidi"/>
          <w:sz w:val="32"/>
          <w:szCs w:val="32"/>
          <w:cs/>
        </w:rPr>
        <w:t xml:space="preserve">เมื่อวันที่ </w:t>
      </w:r>
      <w:r w:rsidR="00363121" w:rsidRPr="00363121">
        <w:rPr>
          <w:rFonts w:asciiTheme="majorBidi" w:eastAsia="SimSun" w:hAnsiTheme="majorBidi"/>
          <w:sz w:val="32"/>
          <w:szCs w:val="32"/>
        </w:rPr>
        <w:t>29</w:t>
      </w:r>
      <w:r w:rsidR="00093BC1" w:rsidRPr="00DE1247">
        <w:rPr>
          <w:rFonts w:asciiTheme="majorBidi" w:eastAsia="SimSun" w:hAnsiTheme="majorBidi"/>
          <w:sz w:val="32"/>
          <w:szCs w:val="32"/>
          <w:cs/>
        </w:rPr>
        <w:t xml:space="preserve"> กันยายน </w:t>
      </w:r>
      <w:r w:rsidR="00363121" w:rsidRPr="00363121">
        <w:rPr>
          <w:rFonts w:asciiTheme="majorBidi" w:eastAsia="SimSun" w:hAnsiTheme="majorBidi"/>
          <w:sz w:val="32"/>
          <w:szCs w:val="32"/>
        </w:rPr>
        <w:t>2542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 สำนักงานใหญ่ของบริษัทตั้งอยู่ที่</w:t>
      </w:r>
      <w:r w:rsidR="00261FC0" w:rsidRPr="00DE1247">
        <w:rPr>
          <w:rFonts w:asciiTheme="majorBidi" w:eastAsia="SimSun" w:hAnsiTheme="majorBidi" w:cstheme="majorBidi" w:hint="cs"/>
          <w:sz w:val="32"/>
          <w:szCs w:val="32"/>
          <w:cs/>
        </w:rPr>
        <w:t xml:space="preserve"> </w:t>
      </w:r>
      <w:r w:rsidR="00261FC0"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เลขที่ </w:t>
      </w:r>
      <w:r w:rsidR="00363121" w:rsidRPr="00363121">
        <w:rPr>
          <w:rFonts w:asciiTheme="majorBidi" w:eastAsia="SimSun" w:hAnsiTheme="majorBidi" w:cstheme="majorBidi"/>
          <w:sz w:val="32"/>
          <w:szCs w:val="32"/>
        </w:rPr>
        <w:t>700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>/</w:t>
      </w:r>
      <w:r w:rsidR="00363121" w:rsidRPr="00363121">
        <w:rPr>
          <w:rFonts w:asciiTheme="majorBidi" w:eastAsia="SimSun" w:hAnsiTheme="majorBidi" w:cstheme="majorBidi"/>
          <w:sz w:val="32"/>
          <w:szCs w:val="32"/>
        </w:rPr>
        <w:t>364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E1247">
        <w:rPr>
          <w:rFonts w:asciiTheme="majorBidi" w:eastAsia="SimSun" w:hAnsiTheme="majorBidi"/>
          <w:sz w:val="32"/>
          <w:szCs w:val="32"/>
          <w:cs/>
        </w:rPr>
        <w:t xml:space="preserve">หมู่ </w:t>
      </w:r>
      <w:r w:rsidR="00363121" w:rsidRPr="00363121">
        <w:rPr>
          <w:rFonts w:asciiTheme="majorBidi" w:eastAsia="SimSun" w:hAnsiTheme="majorBidi" w:cstheme="majorBidi"/>
          <w:sz w:val="32"/>
          <w:szCs w:val="32"/>
        </w:rPr>
        <w:t>6</w:t>
      </w:r>
      <w:r w:rsidR="009A11C9" w:rsidRPr="00DE124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9A11C9" w:rsidRPr="00DE1247">
        <w:rPr>
          <w:rFonts w:asciiTheme="majorBidi" w:eastAsia="SimSun" w:hAnsiTheme="majorBidi"/>
          <w:sz w:val="32"/>
          <w:szCs w:val="32"/>
          <w:cs/>
        </w:rPr>
        <w:t>นิคมอุตสาหกรรมอมตะซิตี้ชลบุรี ตำบลหนองไม้แดง อำเภอเมือง จังหวัดชลบุรี</w:t>
      </w:r>
      <w:r w:rsidR="00261FC0" w:rsidRPr="00DE1247">
        <w:rPr>
          <w:rFonts w:asciiTheme="majorBidi" w:eastAsia="SimSun" w:hAnsiTheme="majorBidi" w:cstheme="majorBidi"/>
          <w:spacing w:val="-4"/>
          <w:sz w:val="32"/>
          <w:szCs w:val="32"/>
          <w:cs/>
        </w:rPr>
        <w:t xml:space="preserve"> </w:t>
      </w:r>
    </w:p>
    <w:p w14:paraId="5E457BF3" w14:textId="55CDE8BC" w:rsidR="00CF38D4" w:rsidRPr="00DE1247" w:rsidRDefault="00CF38D4" w:rsidP="00261FC0">
      <w:pPr>
        <w:overflowPunct/>
        <w:autoSpaceDE/>
        <w:autoSpaceDN/>
        <w:adjustRightInd/>
        <w:spacing w:after="240"/>
        <w:ind w:left="547" w:right="-14"/>
        <w:jc w:val="thaiDistribute"/>
        <w:textAlignment w:val="auto"/>
        <w:rPr>
          <w:rFonts w:asciiTheme="majorBidi" w:eastAsia="SimSun" w:hAnsiTheme="majorBidi" w:cstheme="majorBidi"/>
          <w:sz w:val="32"/>
          <w:szCs w:val="32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ผู้ถือหุ้นรายใหญ่</w:t>
      </w:r>
      <w:r w:rsidR="00F94CFB" w:rsidRPr="00DE1247">
        <w:rPr>
          <w:rFonts w:asciiTheme="majorBidi" w:eastAsia="SimSun" w:hAnsiTheme="majorBidi" w:cstheme="majorBidi"/>
          <w:sz w:val="32"/>
          <w:szCs w:val="32"/>
          <w:cs/>
        </w:rPr>
        <w:t>และบริษัทใหญ่ลำดับสูงสุด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>ของบริษัทคือ บริษัท สเปเชี่ยลตี้ เนเชอรัล อินโนเวชั่น จำกัด ซึ่งจดทะเบียนในประเทศไทย โดยถือหุ้นของบริษัทเป็นจำนวนร้อย</w:t>
      </w:r>
      <w:r w:rsidRPr="00D82504">
        <w:rPr>
          <w:rFonts w:asciiTheme="majorBidi" w:eastAsia="SimSun" w:hAnsiTheme="majorBidi" w:cstheme="majorBidi"/>
          <w:sz w:val="32"/>
          <w:szCs w:val="32"/>
          <w:cs/>
        </w:rPr>
        <w:t xml:space="preserve">ละ </w:t>
      </w:r>
      <w:r w:rsidR="00363121" w:rsidRPr="00363121">
        <w:rPr>
          <w:rFonts w:asciiTheme="majorBidi" w:eastAsia="SimSun" w:hAnsiTheme="majorBidi" w:cstheme="majorBidi"/>
          <w:sz w:val="32"/>
          <w:szCs w:val="32"/>
        </w:rPr>
        <w:t>49</w:t>
      </w:r>
      <w:r w:rsidR="00257767" w:rsidRPr="00D82504">
        <w:rPr>
          <w:rFonts w:asciiTheme="majorBidi" w:eastAsia="SimSun" w:hAnsiTheme="majorBidi" w:cstheme="majorBidi"/>
          <w:sz w:val="32"/>
          <w:szCs w:val="32"/>
        </w:rPr>
        <w:t>.</w:t>
      </w:r>
      <w:r w:rsidR="00363121" w:rsidRPr="00363121">
        <w:rPr>
          <w:rFonts w:asciiTheme="majorBidi" w:eastAsia="SimSun" w:hAnsiTheme="majorBidi" w:cstheme="majorBidi"/>
          <w:sz w:val="32"/>
          <w:szCs w:val="32"/>
        </w:rPr>
        <w:t>33</w:t>
      </w:r>
    </w:p>
    <w:p w14:paraId="42535C35" w14:textId="4FE73292" w:rsidR="009B24B7" w:rsidRDefault="00D46245" w:rsidP="00363121">
      <w:pPr>
        <w:overflowPunct/>
        <w:autoSpaceDE/>
        <w:autoSpaceDN/>
        <w:adjustRightInd/>
        <w:spacing w:after="360"/>
        <w:ind w:left="547" w:right="58"/>
        <w:jc w:val="thaiDistribute"/>
        <w:textAlignment w:val="auto"/>
        <w:rPr>
          <w:rFonts w:asciiTheme="majorBidi" w:eastAsia="SimSun" w:hAnsiTheme="majorBidi"/>
          <w:sz w:val="32"/>
          <w:szCs w:val="32"/>
          <w:lang w:val="en-GB"/>
        </w:rPr>
      </w:pPr>
      <w:r w:rsidRPr="00DE1247">
        <w:rPr>
          <w:rFonts w:asciiTheme="majorBidi" w:eastAsia="SimSun" w:hAnsiTheme="majorBidi" w:cstheme="majorBidi"/>
          <w:sz w:val="32"/>
          <w:szCs w:val="32"/>
          <w:cs/>
        </w:rPr>
        <w:t>วัตถุประสงค์หลักของบริษัทและบริษัทย่อย (รวมเรียกว่า “</w:t>
      </w:r>
      <w:r w:rsidR="00577A0B" w:rsidRPr="00DE1247">
        <w:rPr>
          <w:rFonts w:asciiTheme="majorBidi" w:eastAsia="SimSun" w:hAnsiTheme="majorBidi" w:cstheme="majorBidi"/>
          <w:sz w:val="32"/>
          <w:szCs w:val="32"/>
          <w:cs/>
        </w:rPr>
        <w:t>กลุ่มบริษัท</w:t>
      </w:r>
      <w:r w:rsidRPr="00DE1247">
        <w:rPr>
          <w:rFonts w:asciiTheme="majorBidi" w:eastAsia="SimSun" w:hAnsiTheme="majorBidi" w:cstheme="majorBidi"/>
          <w:sz w:val="32"/>
          <w:szCs w:val="32"/>
          <w:cs/>
        </w:rPr>
        <w:t xml:space="preserve">”) คือ </w:t>
      </w:r>
      <w:r w:rsidRPr="00DE1247">
        <w:rPr>
          <w:rFonts w:asciiTheme="majorBidi" w:eastAsia="SimSun" w:hAnsiTheme="majorBidi" w:cstheme="majorBidi"/>
          <w:sz w:val="32"/>
          <w:szCs w:val="32"/>
          <w:cs/>
          <w:lang w:val="en-GB"/>
        </w:rPr>
        <w:t>ประกอบธุรกิจ</w:t>
      </w:r>
      <w:r w:rsidR="009B24B7" w:rsidRPr="00DE1247">
        <w:rPr>
          <w:rFonts w:asciiTheme="majorBidi" w:eastAsia="SimSun" w:hAnsiTheme="majorBidi"/>
          <w:sz w:val="32"/>
          <w:szCs w:val="32"/>
          <w:cs/>
          <w:lang w:val="en-GB"/>
        </w:rPr>
        <w:t>ผลิตและจำหน่ายสารสกัดจากสมุนไพร</w:t>
      </w:r>
      <w:r w:rsidR="002C0BB1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</w:t>
      </w:r>
      <w:r w:rsidR="009B24B7" w:rsidRPr="00DE1247">
        <w:rPr>
          <w:rFonts w:asciiTheme="majorBidi" w:eastAsia="SimSun" w:hAnsiTheme="majorBidi"/>
          <w:sz w:val="32"/>
          <w:szCs w:val="32"/>
          <w:cs/>
          <w:lang w:val="en-GB"/>
        </w:rPr>
        <w:t>เครื่องสำอาง</w:t>
      </w:r>
      <w:r w:rsidR="002C0BB1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 เครื่องดื่ม อาหารเสริมเพื่อสุขภาพ</w:t>
      </w:r>
      <w:r w:rsidR="004118E7" w:rsidRPr="00DE1247">
        <w:rPr>
          <w:rFonts w:asciiTheme="majorBidi" w:eastAsia="SimSun" w:hAnsiTheme="majorBidi" w:hint="cs"/>
          <w:sz w:val="32"/>
          <w:szCs w:val="32"/>
          <w:cs/>
          <w:lang w:val="en-GB"/>
        </w:rPr>
        <w:t xml:space="preserve">และยาแผนโบราณ </w:t>
      </w:r>
    </w:p>
    <w:p w14:paraId="663EEFBD" w14:textId="6F8F6D23" w:rsidR="00804FF0" w:rsidRPr="00363121" w:rsidRDefault="00363121" w:rsidP="00E435C7">
      <w:pPr>
        <w:overflowPunct/>
        <w:autoSpaceDE/>
        <w:autoSpaceDN/>
        <w:adjustRightInd/>
        <w:ind w:left="547" w:right="58" w:hanging="547"/>
        <w:jc w:val="thaiDistribute"/>
        <w:textAlignment w:val="auto"/>
        <w:rPr>
          <w:rFonts w:asciiTheme="majorBidi" w:hAnsiTheme="majorBidi"/>
          <w:b/>
          <w:bCs/>
          <w:sz w:val="36"/>
          <w:szCs w:val="36"/>
        </w:rPr>
      </w:pPr>
      <w:r w:rsidRPr="00363121">
        <w:rPr>
          <w:rFonts w:asciiTheme="majorBidi" w:eastAsia="SimSun" w:hAnsiTheme="majorBidi" w:cstheme="majorBidi"/>
          <w:b/>
          <w:bCs/>
          <w:sz w:val="36"/>
          <w:szCs w:val="36"/>
        </w:rPr>
        <w:t>2</w:t>
      </w:r>
      <w:r w:rsidR="00804FF0" w:rsidRPr="00363121">
        <w:rPr>
          <w:rFonts w:asciiTheme="majorBidi" w:eastAsia="SimSun" w:hAnsiTheme="majorBidi" w:cstheme="majorBidi"/>
          <w:b/>
          <w:bCs/>
          <w:sz w:val="36"/>
          <w:szCs w:val="36"/>
          <w:cs/>
        </w:rPr>
        <w:t>.</w:t>
      </w:r>
      <w:r w:rsidR="00804FF0" w:rsidRPr="00363121">
        <w:rPr>
          <w:rFonts w:asciiTheme="majorBidi" w:eastAsia="SimSun" w:hAnsiTheme="majorBidi" w:cstheme="majorBidi"/>
          <w:b/>
          <w:bCs/>
          <w:sz w:val="36"/>
          <w:szCs w:val="36"/>
          <w:cs/>
        </w:rPr>
        <w:tab/>
      </w:r>
      <w:r w:rsidR="00804FF0" w:rsidRPr="00363121">
        <w:rPr>
          <w:rFonts w:asciiTheme="majorBidi" w:hAnsiTheme="majorBidi" w:hint="cs"/>
          <w:b/>
          <w:bCs/>
          <w:sz w:val="36"/>
          <w:szCs w:val="36"/>
          <w:cs/>
        </w:rPr>
        <w:t>วัตถุประสงค์</w:t>
      </w:r>
      <w:r w:rsidR="00F007D6" w:rsidRPr="00363121">
        <w:rPr>
          <w:rFonts w:asciiTheme="majorBidi" w:hAnsiTheme="majorBidi" w:hint="cs"/>
          <w:b/>
          <w:bCs/>
          <w:sz w:val="36"/>
          <w:szCs w:val="36"/>
          <w:cs/>
        </w:rPr>
        <w:t>และความเป็นมา</w:t>
      </w:r>
      <w:r w:rsidR="00804FF0" w:rsidRPr="00363121">
        <w:rPr>
          <w:rFonts w:asciiTheme="majorBidi" w:hAnsiTheme="majorBidi" w:hint="cs"/>
          <w:b/>
          <w:bCs/>
          <w:sz w:val="36"/>
          <w:szCs w:val="36"/>
          <w:cs/>
        </w:rPr>
        <w:t>ของการจัดทำข้อมูลทางการเงินรวมเสมือน</w:t>
      </w:r>
    </w:p>
    <w:p w14:paraId="6B83E563" w14:textId="726537C6" w:rsidR="00F007D6" w:rsidRDefault="00363121" w:rsidP="00363121">
      <w:pPr>
        <w:overflowPunct/>
        <w:autoSpaceDE/>
        <w:autoSpaceDN/>
        <w:adjustRightInd/>
        <w:spacing w:before="240"/>
        <w:ind w:left="1166" w:right="58" w:hanging="619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2</w:t>
      </w:r>
      <w:r w:rsidR="00F007D6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F007D6">
        <w:rPr>
          <w:rFonts w:asciiTheme="majorBidi" w:eastAsia="SimSun" w:hAnsiTheme="majorBidi"/>
          <w:sz w:val="32"/>
          <w:szCs w:val="32"/>
        </w:rPr>
        <w:tab/>
      </w:r>
      <w:r w:rsidR="00F007D6" w:rsidRPr="00F007D6">
        <w:rPr>
          <w:rFonts w:asciiTheme="majorBidi" w:eastAsia="SimSun" w:hAnsiTheme="majorBidi"/>
          <w:sz w:val="32"/>
          <w:szCs w:val="32"/>
          <w:cs/>
        </w:rPr>
        <w:t>วัตถุประสงค์ของการจัดทำข้อมูลทางการเงินรวมเสมือน</w:t>
      </w:r>
    </w:p>
    <w:p w14:paraId="3B8CBF12" w14:textId="389D6B48" w:rsidR="00B15C84" w:rsidRDefault="00836A3F" w:rsidP="00363121">
      <w:pPr>
        <w:overflowPunct/>
        <w:autoSpaceDE/>
        <w:autoSpaceDN/>
        <w:adjustRightInd/>
        <w:ind w:left="1166" w:right="58"/>
        <w:jc w:val="thaiDistribute"/>
        <w:textAlignment w:val="auto"/>
        <w:rPr>
          <w:rFonts w:ascii="Angsana New" w:hAnsi="Angsana New"/>
          <w:spacing w:val="-4"/>
          <w:sz w:val="32"/>
          <w:szCs w:val="32"/>
          <w:cs/>
        </w:rPr>
        <w:sectPr w:rsidR="00B15C84" w:rsidSect="003631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40" w:right="1224" w:bottom="720" w:left="1440" w:header="864" w:footer="432" w:gutter="0"/>
          <w:pgNumType w:start="2"/>
          <w:cols w:space="720"/>
          <w:docGrid w:linePitch="360"/>
        </w:sectPr>
      </w:pPr>
      <w:r w:rsidRPr="00331E55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ข้อมูลทางการเงินรวมเสมือน</w:t>
      </w:r>
      <w:r w:rsidR="00331E55" w:rsidRPr="00331E55">
        <w:rPr>
          <w:rFonts w:asciiTheme="majorBidi" w:eastAsia="SimSun" w:hAnsiTheme="majorBidi" w:hint="cs"/>
          <w:sz w:val="32"/>
          <w:szCs w:val="32"/>
          <w:cs/>
        </w:rPr>
        <w:t>จัดทำ</w:t>
      </w:r>
      <w:r w:rsidRPr="00331E55">
        <w:rPr>
          <w:rFonts w:asciiTheme="majorBidi" w:hAnsiTheme="majorBidi" w:cstheme="majorBidi" w:hint="cs"/>
          <w:sz w:val="32"/>
          <w:szCs w:val="32"/>
          <w:cs/>
        </w:rPr>
        <w:t>เพื่อประกอบการยื่นขอทำคำเสนอขายหุ้นสามัญของ</w:t>
      </w:r>
      <w:r w:rsidRPr="00331E55">
        <w:rPr>
          <w:rFonts w:asciiTheme="majorBidi" w:eastAsia="SimSun" w:hAnsiTheme="majorBidi"/>
          <w:sz w:val="32"/>
          <w:szCs w:val="32"/>
          <w:cs/>
        </w:rPr>
        <w:t>บริษัท สเปเชี่ยลตี้ เนเชอรัล โปรดักส์ จำกัด</w:t>
      </w:r>
      <w:r w:rsidRPr="00331E55">
        <w:rPr>
          <w:rFonts w:asciiTheme="majorBidi" w:eastAsia="SimSun" w:hAnsiTheme="majorBidi" w:hint="cs"/>
          <w:sz w:val="32"/>
          <w:szCs w:val="32"/>
          <w:cs/>
        </w:rPr>
        <w:t xml:space="preserve"> แก่บุคคลภายนอกต่อสำนักงานคณะกรรมการกำกับหลักทรัพย์และตลาดหลักทรัพย์เพื่อแสดงผลกระทบของรายการสำคัญที่จะมีต่อข้อมูลทางการเงินรวมเสมือนเสมือนว่า</w:t>
      </w:r>
      <w:r w:rsidR="007E3B6D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กลุ่มบริษัทได้ดำเนินธุรกิจเป็นหน่วยเศรษฐกิจเดียวกันตั้งแต่ก่อนวันที่ </w:t>
      </w:r>
      <w:r w:rsidR="00363121" w:rsidRPr="00363121">
        <w:rPr>
          <w:rFonts w:ascii="Angsana New" w:hAnsi="Angsana New"/>
          <w:spacing w:val="-4"/>
          <w:sz w:val="32"/>
          <w:szCs w:val="32"/>
        </w:rPr>
        <w:t>1</w:t>
      </w:r>
      <w:r w:rsidR="007E3B6D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7E3B6D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มกราคม </w:t>
      </w:r>
      <w:r w:rsidR="00363121" w:rsidRPr="00363121">
        <w:rPr>
          <w:rFonts w:ascii="Angsana New" w:hAnsi="Angsana New"/>
          <w:spacing w:val="-4"/>
          <w:sz w:val="32"/>
          <w:szCs w:val="32"/>
        </w:rPr>
        <w:t>2564</w:t>
      </w:r>
      <w:r w:rsidR="007E3B6D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7E3B6D" w:rsidRPr="00DE1247">
        <w:rPr>
          <w:rFonts w:ascii="Angsana New" w:hAnsi="Angsana New" w:hint="cs"/>
          <w:spacing w:val="-4"/>
          <w:sz w:val="32"/>
          <w:szCs w:val="32"/>
          <w:cs/>
        </w:rPr>
        <w:t>ถึงแม้ว่าความสัมพันธ์ของบริษัทกับบริษัทย่อยจะเกิดในภายหลัง</w:t>
      </w:r>
    </w:p>
    <w:p w14:paraId="34AE4CFD" w14:textId="175296CE" w:rsidR="00C072F2" w:rsidRDefault="00363121" w:rsidP="00363121">
      <w:pPr>
        <w:overflowPunct/>
        <w:autoSpaceDE/>
        <w:autoSpaceDN/>
        <w:adjustRightInd/>
        <w:ind w:left="1166" w:right="58" w:hanging="619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lastRenderedPageBreak/>
        <w:t>2</w:t>
      </w:r>
      <w:r w:rsidR="00C072F2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C072F2">
        <w:rPr>
          <w:rFonts w:asciiTheme="majorBidi" w:eastAsia="SimSun" w:hAnsiTheme="majorBidi"/>
          <w:sz w:val="32"/>
          <w:szCs w:val="32"/>
        </w:rPr>
        <w:tab/>
      </w:r>
      <w:r w:rsidR="00C072F2">
        <w:rPr>
          <w:rFonts w:asciiTheme="majorBidi" w:eastAsia="SimSun" w:hAnsiTheme="majorBidi" w:hint="cs"/>
          <w:sz w:val="32"/>
          <w:szCs w:val="32"/>
          <w:cs/>
        </w:rPr>
        <w:t>ความเป็นมา</w:t>
      </w:r>
      <w:r w:rsidR="00C072F2" w:rsidRPr="00F007D6">
        <w:rPr>
          <w:rFonts w:asciiTheme="majorBidi" w:eastAsia="SimSun" w:hAnsiTheme="majorBidi"/>
          <w:sz w:val="32"/>
          <w:szCs w:val="32"/>
          <w:cs/>
        </w:rPr>
        <w:t>ของการจัดทำข้อมูลทางการเงินรวมเสมือน</w:t>
      </w:r>
    </w:p>
    <w:p w14:paraId="45901F32" w14:textId="7590626F" w:rsidR="00C072F2" w:rsidRPr="00FA3552" w:rsidRDefault="00321DC5" w:rsidP="00363121">
      <w:pPr>
        <w:pStyle w:val="BodyTextIndent"/>
        <w:spacing w:after="240"/>
        <w:ind w:left="1166" w:right="-14"/>
        <w:jc w:val="thaiDistribute"/>
        <w:rPr>
          <w:rFonts w:ascii="Angsana New" w:hAnsi="Angsana New"/>
          <w:sz w:val="32"/>
          <w:szCs w:val="32"/>
        </w:rPr>
      </w:pPr>
      <w:r w:rsidRPr="00FA3552">
        <w:rPr>
          <w:rFonts w:ascii="Angsana New" w:hAnsi="Angsana New" w:hint="cs"/>
          <w:sz w:val="32"/>
          <w:szCs w:val="32"/>
          <w:cs/>
        </w:rPr>
        <w:t xml:space="preserve">ในระหว่างปี </w:t>
      </w:r>
      <w:r w:rsidR="00363121" w:rsidRPr="00363121">
        <w:rPr>
          <w:rFonts w:ascii="Angsana New" w:hAnsi="Angsana New"/>
          <w:sz w:val="32"/>
          <w:szCs w:val="32"/>
        </w:rPr>
        <w:t>2565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บริษัทได้เพิ่มทุนจดทะเบียนของบริษัทจำนวน </w:t>
      </w:r>
      <w:r w:rsidR="00363121" w:rsidRPr="00363121">
        <w:rPr>
          <w:rFonts w:ascii="Angsana New" w:hAnsi="Angsana New"/>
          <w:sz w:val="32"/>
          <w:szCs w:val="32"/>
        </w:rPr>
        <w:t>152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00</w:t>
      </w:r>
      <w:r w:rsidRPr="00FA3552">
        <w:rPr>
          <w:rFonts w:ascii="Angsana New" w:hAnsi="Angsana New" w:hint="cs"/>
          <w:sz w:val="32"/>
          <w:szCs w:val="32"/>
          <w:cs/>
        </w:rPr>
        <w:t xml:space="preserve"> ล้านบาท</w:t>
      </w:r>
      <w:r w:rsidR="00D85CDE" w:rsidRPr="00FA3552">
        <w:rPr>
          <w:rFonts w:ascii="Angsana New" w:hAnsi="Angsana New" w:hint="cs"/>
          <w:sz w:val="32"/>
          <w:szCs w:val="32"/>
          <w:cs/>
        </w:rPr>
        <w:t xml:space="preserve"> </w:t>
      </w:r>
      <w:r w:rsidR="00D85CDE" w:rsidRPr="00FA3552">
        <w:rPr>
          <w:rFonts w:ascii="Angsana New" w:hAnsi="Angsana New"/>
          <w:sz w:val="32"/>
          <w:szCs w:val="32"/>
          <w:cs/>
        </w:rPr>
        <w:t xml:space="preserve">โดยเพิ่มจำนวนหุ้นสามัญจำนวน </w:t>
      </w:r>
      <w:r w:rsidR="00363121" w:rsidRPr="00363121">
        <w:rPr>
          <w:rFonts w:ascii="Angsana New" w:hAnsi="Angsana New"/>
          <w:sz w:val="32"/>
          <w:szCs w:val="32"/>
        </w:rPr>
        <w:t>15</w:t>
      </w:r>
      <w:r w:rsidR="00D85CDE"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200</w:t>
      </w:r>
      <w:r w:rsidR="00D85CDE"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000</w:t>
      </w:r>
      <w:r w:rsidR="00D85CDE" w:rsidRPr="00FA3552">
        <w:rPr>
          <w:rFonts w:ascii="Angsana New" w:hAnsi="Angsana New"/>
          <w:sz w:val="32"/>
          <w:szCs w:val="32"/>
        </w:rPr>
        <w:t xml:space="preserve"> </w:t>
      </w:r>
      <w:r w:rsidR="00D85CDE" w:rsidRPr="00FA3552">
        <w:rPr>
          <w:rFonts w:ascii="Angsana New" w:hAnsi="Angsana New"/>
          <w:sz w:val="32"/>
          <w:szCs w:val="32"/>
          <w:cs/>
        </w:rPr>
        <w:t xml:space="preserve">หุ้น มูลค่าหุ้นละ </w:t>
      </w:r>
      <w:r w:rsidR="00363121" w:rsidRPr="00363121">
        <w:rPr>
          <w:rFonts w:ascii="Angsana New" w:hAnsi="Angsana New"/>
          <w:sz w:val="32"/>
          <w:szCs w:val="32"/>
        </w:rPr>
        <w:t>10</w:t>
      </w:r>
      <w:r w:rsidR="00D85CDE"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00</w:t>
      </w:r>
      <w:r w:rsidR="00D85CDE" w:rsidRPr="00FA3552">
        <w:rPr>
          <w:rFonts w:ascii="Angsana New" w:hAnsi="Angsana New"/>
          <w:sz w:val="32"/>
          <w:szCs w:val="32"/>
        </w:rPr>
        <w:t xml:space="preserve"> </w:t>
      </w:r>
      <w:r w:rsidR="00D85CDE" w:rsidRPr="00FA3552">
        <w:rPr>
          <w:rFonts w:ascii="Angsana New" w:hAnsi="Angsana New"/>
          <w:sz w:val="32"/>
          <w:szCs w:val="32"/>
          <w:cs/>
        </w:rPr>
        <w:t>บาท โดยออกและเสนอขายหุ้นสามัญที่ออกใหม่ให้กับผู้ถือหุ้นเดิมของบริษัท</w:t>
      </w:r>
      <w:r w:rsidR="00D85CDE" w:rsidRPr="00FA3552">
        <w:rPr>
          <w:rFonts w:ascii="Angsana New" w:hAnsi="Angsana New"/>
          <w:sz w:val="32"/>
          <w:szCs w:val="32"/>
        </w:rPr>
        <w:t xml:space="preserve"> </w:t>
      </w:r>
      <w:r w:rsidR="00C072F2" w:rsidRPr="00FA3552">
        <w:rPr>
          <w:rFonts w:ascii="Angsana New" w:hAnsi="Angsana New"/>
          <w:sz w:val="32"/>
          <w:szCs w:val="32"/>
          <w:cs/>
        </w:rPr>
        <w:t>ดังนี้</w:t>
      </w:r>
    </w:p>
    <w:p w14:paraId="45099C5A" w14:textId="0B156349" w:rsidR="00C072F2" w:rsidRPr="00FA3552" w:rsidRDefault="00C072F2" w:rsidP="00363121">
      <w:pPr>
        <w:numPr>
          <w:ilvl w:val="0"/>
          <w:numId w:val="23"/>
        </w:numPr>
        <w:spacing w:after="240"/>
        <w:ind w:left="1526" w:right="-14"/>
        <w:jc w:val="thaiDistribute"/>
        <w:rPr>
          <w:rFonts w:ascii="Angsana New" w:hAnsi="Angsana New"/>
          <w:sz w:val="32"/>
          <w:szCs w:val="32"/>
        </w:rPr>
      </w:pPr>
      <w:r w:rsidRPr="00FA3552">
        <w:rPr>
          <w:rFonts w:ascii="Angsana New" w:hAnsi="Angsana New" w:hint="cs"/>
          <w:sz w:val="32"/>
          <w:szCs w:val="32"/>
          <w:cs/>
        </w:rPr>
        <w:t xml:space="preserve">หุ้นสามัญเพิ่มทุนจำนวน </w:t>
      </w:r>
      <w:r w:rsidR="00363121" w:rsidRPr="00363121">
        <w:rPr>
          <w:rFonts w:ascii="Angsana New" w:hAnsi="Angsana New"/>
          <w:sz w:val="32"/>
          <w:szCs w:val="32"/>
        </w:rPr>
        <w:t>10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234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904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>หุ้น</w:t>
      </w:r>
      <w:r w:rsidRPr="00FA3552">
        <w:rPr>
          <w:rFonts w:ascii="Angsana New" w:hAnsi="Angsana New"/>
          <w:sz w:val="32"/>
          <w:szCs w:val="32"/>
        </w:rPr>
        <w:t>:</w:t>
      </w:r>
      <w:r w:rsidRPr="00FA3552">
        <w:rPr>
          <w:rFonts w:ascii="Angsana New" w:hAnsi="Angsana New" w:hint="cs"/>
          <w:sz w:val="32"/>
          <w:szCs w:val="32"/>
          <w:cs/>
        </w:rPr>
        <w:t xml:space="preserve"> บริษัทได้รับชำระเป็นเงินสดในราคาหุ้นละ </w:t>
      </w:r>
      <w:r w:rsidR="00363121" w:rsidRPr="00363121">
        <w:rPr>
          <w:rFonts w:ascii="Angsana New" w:hAnsi="Angsana New"/>
          <w:sz w:val="32"/>
          <w:szCs w:val="32"/>
        </w:rPr>
        <w:t>10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00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บาท รวมเป็นเงินจำนวน </w:t>
      </w:r>
      <w:r w:rsidR="00363121" w:rsidRPr="00363121">
        <w:rPr>
          <w:rFonts w:ascii="Angsana New" w:hAnsi="Angsana New"/>
          <w:sz w:val="32"/>
          <w:szCs w:val="32"/>
        </w:rPr>
        <w:t>102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35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>ล้านบาท และ</w:t>
      </w:r>
    </w:p>
    <w:p w14:paraId="1CC004B6" w14:textId="64A2137E" w:rsidR="00C072F2" w:rsidRPr="00FA3552" w:rsidRDefault="00C072F2" w:rsidP="00C072F2">
      <w:pPr>
        <w:numPr>
          <w:ilvl w:val="0"/>
          <w:numId w:val="23"/>
        </w:numPr>
        <w:spacing w:after="240"/>
        <w:ind w:left="1530" w:right="-14"/>
        <w:jc w:val="thaiDistribute"/>
        <w:rPr>
          <w:rFonts w:ascii="Angsana New" w:hAnsi="Angsana New"/>
          <w:sz w:val="32"/>
          <w:szCs w:val="32"/>
        </w:rPr>
      </w:pPr>
      <w:r w:rsidRPr="00483C57">
        <w:rPr>
          <w:rFonts w:ascii="Angsana New" w:hAnsi="Angsana New" w:hint="cs"/>
          <w:spacing w:val="-6"/>
          <w:sz w:val="32"/>
          <w:szCs w:val="32"/>
          <w:cs/>
        </w:rPr>
        <w:t xml:space="preserve">หุ้นสามัญเพิ่มทุนจำนวน </w:t>
      </w:r>
      <w:r w:rsidR="00363121" w:rsidRPr="00363121">
        <w:rPr>
          <w:rFonts w:ascii="Angsana New" w:hAnsi="Angsana New"/>
          <w:spacing w:val="-6"/>
          <w:sz w:val="32"/>
          <w:szCs w:val="32"/>
        </w:rPr>
        <w:t>4</w:t>
      </w:r>
      <w:r w:rsidRPr="00483C57">
        <w:rPr>
          <w:rFonts w:ascii="Angsana New" w:hAnsi="Angsana New"/>
          <w:spacing w:val="-6"/>
          <w:sz w:val="32"/>
          <w:szCs w:val="32"/>
        </w:rPr>
        <w:t>,</w:t>
      </w:r>
      <w:r w:rsidR="00363121" w:rsidRPr="00363121">
        <w:rPr>
          <w:rFonts w:ascii="Angsana New" w:hAnsi="Angsana New"/>
          <w:spacing w:val="-6"/>
          <w:sz w:val="32"/>
          <w:szCs w:val="32"/>
        </w:rPr>
        <w:t>965</w:t>
      </w:r>
      <w:r w:rsidRPr="00483C57">
        <w:rPr>
          <w:rFonts w:ascii="Angsana New" w:hAnsi="Angsana New"/>
          <w:spacing w:val="-6"/>
          <w:sz w:val="32"/>
          <w:szCs w:val="32"/>
        </w:rPr>
        <w:t>,</w:t>
      </w:r>
      <w:r w:rsidR="00363121" w:rsidRPr="00363121">
        <w:rPr>
          <w:rFonts w:ascii="Angsana New" w:hAnsi="Angsana New"/>
          <w:spacing w:val="-6"/>
          <w:sz w:val="32"/>
          <w:szCs w:val="32"/>
        </w:rPr>
        <w:t>096</w:t>
      </w:r>
      <w:r w:rsidRPr="00483C57">
        <w:rPr>
          <w:rFonts w:ascii="Angsana New" w:hAnsi="Angsana New"/>
          <w:spacing w:val="-6"/>
          <w:sz w:val="32"/>
          <w:szCs w:val="32"/>
        </w:rPr>
        <w:t xml:space="preserve"> </w:t>
      </w:r>
      <w:r w:rsidRPr="00483C57">
        <w:rPr>
          <w:rFonts w:ascii="Angsana New" w:hAnsi="Angsana New" w:hint="cs"/>
          <w:spacing w:val="-6"/>
          <w:sz w:val="32"/>
          <w:szCs w:val="32"/>
          <w:cs/>
        </w:rPr>
        <w:t>หุ้น</w:t>
      </w:r>
      <w:r w:rsidRPr="00483C57">
        <w:rPr>
          <w:rFonts w:ascii="Angsana New" w:hAnsi="Angsana New"/>
          <w:spacing w:val="-6"/>
          <w:sz w:val="32"/>
          <w:szCs w:val="32"/>
        </w:rPr>
        <w:t>:</w:t>
      </w:r>
      <w:r w:rsidRPr="00483C57">
        <w:rPr>
          <w:rFonts w:ascii="Angsana New" w:hAnsi="Angsana New" w:hint="cs"/>
          <w:spacing w:val="-6"/>
          <w:sz w:val="32"/>
          <w:szCs w:val="32"/>
          <w:cs/>
        </w:rPr>
        <w:t xml:space="preserve"> บริษัทได้รับชำระเป็นหุ้นสามัญในบริษัท คาเน </w:t>
      </w:r>
      <w:r w:rsidR="00483C57">
        <w:rPr>
          <w:rFonts w:ascii="Angsana New" w:hAnsi="Angsana New"/>
          <w:spacing w:val="-6"/>
          <w:sz w:val="32"/>
          <w:szCs w:val="32"/>
          <w:cs/>
        </w:rPr>
        <w:br/>
      </w:r>
      <w:r w:rsidRPr="00483C57">
        <w:rPr>
          <w:rFonts w:ascii="Angsana New" w:hAnsi="Angsana New" w:hint="cs"/>
          <w:spacing w:val="-6"/>
          <w:sz w:val="32"/>
          <w:szCs w:val="32"/>
          <w:cs/>
        </w:rPr>
        <w:t>อินโนเวชั่น</w:t>
      </w:r>
      <w:r w:rsidRPr="00FA3552">
        <w:rPr>
          <w:rFonts w:ascii="Angsana New" w:hAnsi="Angsana New" w:hint="cs"/>
          <w:sz w:val="32"/>
          <w:szCs w:val="32"/>
          <w:cs/>
        </w:rPr>
        <w:t xml:space="preserve"> จำกัด </w:t>
      </w:r>
      <w:r w:rsidRPr="00FA3552">
        <w:rPr>
          <w:rFonts w:ascii="Angsana New" w:hAnsi="Angsana New"/>
          <w:sz w:val="32"/>
          <w:szCs w:val="32"/>
        </w:rPr>
        <w:t xml:space="preserve">(“KI”) </w:t>
      </w:r>
      <w:r w:rsidRPr="00FA3552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363121" w:rsidRPr="00363121">
        <w:rPr>
          <w:rFonts w:ascii="Angsana New" w:hAnsi="Angsana New"/>
          <w:sz w:val="32"/>
          <w:szCs w:val="32"/>
        </w:rPr>
        <w:t>2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799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998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363121" w:rsidRPr="00363121">
        <w:rPr>
          <w:rFonts w:ascii="Angsana New" w:hAnsi="Angsana New"/>
          <w:sz w:val="32"/>
          <w:szCs w:val="32"/>
        </w:rPr>
        <w:t>19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52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>ล้านบาท และ</w:t>
      </w:r>
      <w:r w:rsidR="00483C57">
        <w:rPr>
          <w:rFonts w:ascii="Angsana New" w:hAnsi="Angsana New"/>
          <w:sz w:val="32"/>
          <w:szCs w:val="32"/>
          <w:cs/>
        </w:rPr>
        <w:br/>
      </w:r>
      <w:r w:rsidRPr="00FA3552">
        <w:rPr>
          <w:rFonts w:ascii="Angsana New" w:hAnsi="Angsana New" w:hint="cs"/>
          <w:sz w:val="32"/>
          <w:szCs w:val="32"/>
          <w:cs/>
        </w:rPr>
        <w:t xml:space="preserve">หุ้นสามัญในบริษัท เวลโนเวชั่นส์ จำกัด </w:t>
      </w:r>
      <w:r w:rsidRPr="00FA3552">
        <w:rPr>
          <w:rFonts w:ascii="Angsana New" w:hAnsi="Angsana New"/>
          <w:sz w:val="32"/>
          <w:szCs w:val="32"/>
        </w:rPr>
        <w:t xml:space="preserve">(“WELL”) </w:t>
      </w:r>
      <w:r w:rsidRPr="00FA3552">
        <w:rPr>
          <w:rFonts w:ascii="Angsana New" w:hAnsi="Angsana New" w:hint="cs"/>
          <w:sz w:val="32"/>
          <w:szCs w:val="32"/>
          <w:cs/>
        </w:rPr>
        <w:t xml:space="preserve">จำนวน </w:t>
      </w:r>
      <w:r w:rsidR="00363121" w:rsidRPr="00363121">
        <w:rPr>
          <w:rFonts w:ascii="Angsana New" w:hAnsi="Angsana New"/>
          <w:sz w:val="32"/>
          <w:szCs w:val="32"/>
        </w:rPr>
        <w:t>3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499</w:t>
      </w:r>
      <w:r w:rsidRPr="00FA3552">
        <w:rPr>
          <w:rFonts w:ascii="Angsana New" w:hAnsi="Angsana New"/>
          <w:sz w:val="32"/>
          <w:szCs w:val="32"/>
        </w:rPr>
        <w:t>,</w:t>
      </w:r>
      <w:r w:rsidR="00363121" w:rsidRPr="00363121">
        <w:rPr>
          <w:rFonts w:ascii="Angsana New" w:hAnsi="Angsana New"/>
          <w:sz w:val="32"/>
          <w:szCs w:val="32"/>
        </w:rPr>
        <w:t>998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หุ้น คิดเป็นมูลค่าจำนวน </w:t>
      </w:r>
      <w:r w:rsidR="00363121" w:rsidRPr="00363121">
        <w:rPr>
          <w:rFonts w:ascii="Angsana New" w:hAnsi="Angsana New"/>
          <w:sz w:val="32"/>
          <w:szCs w:val="32"/>
        </w:rPr>
        <w:t>30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13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ล้านบาท ตามลำดับ รวมมูลค่าทั้งสิ้น </w:t>
      </w:r>
      <w:r w:rsidR="00363121" w:rsidRPr="00363121">
        <w:rPr>
          <w:rFonts w:ascii="Angsana New" w:hAnsi="Angsana New"/>
          <w:sz w:val="32"/>
          <w:szCs w:val="32"/>
        </w:rPr>
        <w:t>49</w:t>
      </w:r>
      <w:r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65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>ล้านบาท</w:t>
      </w:r>
      <w:r w:rsidRPr="00FA3552">
        <w:rPr>
          <w:rFonts w:ascii="Angsana New" w:hAnsi="Angsana New"/>
          <w:sz w:val="32"/>
          <w:szCs w:val="32"/>
        </w:rPr>
        <w:t xml:space="preserve"> (</w:t>
      </w:r>
      <w:r w:rsidRPr="00FA3552">
        <w:rPr>
          <w:rFonts w:ascii="Angsana New" w:hAnsi="Angsana New" w:hint="cs"/>
          <w:sz w:val="32"/>
          <w:szCs w:val="32"/>
          <w:cs/>
        </w:rPr>
        <w:t xml:space="preserve">ราคาต่อหุ้นของ </w:t>
      </w:r>
      <w:r w:rsidRPr="00FA3552">
        <w:rPr>
          <w:rFonts w:ascii="Angsana New" w:hAnsi="Angsana New"/>
          <w:sz w:val="32"/>
          <w:szCs w:val="32"/>
        </w:rPr>
        <w:t xml:space="preserve">KI </w:t>
      </w:r>
      <w:r w:rsidRPr="00FA3552">
        <w:rPr>
          <w:rFonts w:ascii="Angsana New" w:hAnsi="Angsana New" w:hint="cs"/>
          <w:sz w:val="32"/>
          <w:szCs w:val="32"/>
          <w:cs/>
        </w:rPr>
        <w:t xml:space="preserve">และ </w:t>
      </w:r>
      <w:r w:rsidRPr="00FA3552">
        <w:rPr>
          <w:rFonts w:ascii="Angsana New" w:hAnsi="Angsana New"/>
          <w:sz w:val="32"/>
          <w:szCs w:val="32"/>
        </w:rPr>
        <w:t xml:space="preserve">WELL </w:t>
      </w:r>
      <w:r w:rsidRPr="00FA3552">
        <w:rPr>
          <w:rFonts w:ascii="Angsana New" w:hAnsi="Angsana New" w:hint="cs"/>
          <w:sz w:val="32"/>
          <w:szCs w:val="32"/>
          <w:cs/>
        </w:rPr>
        <w:t>คำนวณมาจากมูลค่าตามบัญชี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 xml:space="preserve">ณ วันที่ </w:t>
      </w:r>
      <w:r w:rsidR="00413D22">
        <w:rPr>
          <w:rFonts w:ascii="Angsana New" w:hAnsi="Angsana New"/>
          <w:sz w:val="32"/>
          <w:szCs w:val="32"/>
        </w:rPr>
        <w:t>31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="00413D22">
        <w:rPr>
          <w:rFonts w:ascii="Angsana New" w:hAnsi="Angsana New" w:hint="cs"/>
          <w:sz w:val="32"/>
          <w:szCs w:val="32"/>
          <w:cs/>
        </w:rPr>
        <w:t>สิงหาคม</w:t>
      </w:r>
      <w:r w:rsidRPr="00FA3552">
        <w:rPr>
          <w:rFonts w:ascii="Angsana New" w:hAnsi="Angsana New" w:hint="cs"/>
          <w:sz w:val="32"/>
          <w:szCs w:val="32"/>
          <w:cs/>
        </w:rPr>
        <w:t xml:space="preserve"> </w:t>
      </w:r>
      <w:r w:rsidR="00363121" w:rsidRPr="00363121">
        <w:rPr>
          <w:rFonts w:ascii="Angsana New" w:hAnsi="Angsana New"/>
          <w:sz w:val="32"/>
          <w:szCs w:val="32"/>
        </w:rPr>
        <w:t>2565</w:t>
      </w:r>
      <w:r w:rsidRPr="00FA3552">
        <w:rPr>
          <w:rFonts w:ascii="Angsana New" w:hAnsi="Angsana New"/>
          <w:sz w:val="32"/>
          <w:szCs w:val="32"/>
        </w:rPr>
        <w:t xml:space="preserve"> </w:t>
      </w:r>
      <w:r w:rsidRPr="00FA3552">
        <w:rPr>
          <w:rFonts w:ascii="Angsana New" w:hAnsi="Angsana New" w:hint="cs"/>
          <w:sz w:val="32"/>
          <w:szCs w:val="32"/>
          <w:cs/>
        </w:rPr>
        <w:t>ของแต่ละบริษัท</w:t>
      </w:r>
      <w:r w:rsidRPr="00FA3552">
        <w:rPr>
          <w:rFonts w:ascii="Angsana New" w:hAnsi="Angsana New"/>
          <w:sz w:val="32"/>
          <w:szCs w:val="32"/>
        </w:rPr>
        <w:t>)</w:t>
      </w:r>
    </w:p>
    <w:p w14:paraId="07F3E540" w14:textId="4CC874CD" w:rsidR="00C072F2" w:rsidRPr="00FA3552" w:rsidRDefault="00C072F2" w:rsidP="004118E0">
      <w:pPr>
        <w:pStyle w:val="BodyTextIndent"/>
        <w:spacing w:before="120" w:after="240"/>
        <w:ind w:left="1170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จากการรับชำระค่าหุ้นเพิ่มทุนของบริษัทด้วยหุ้นสามัญใน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KI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WELL </w:t>
      </w:r>
      <w:r w:rsidRPr="00FA3552">
        <w:rPr>
          <w:rFonts w:ascii="Angsana New" w:hAnsi="Angsana New"/>
          <w:spacing w:val="-4"/>
          <w:sz w:val="32"/>
          <w:szCs w:val="32"/>
          <w:cs/>
        </w:rPr>
        <w:t>ดังกล่าวข้างต้น เป็น</w:t>
      </w:r>
      <w:r w:rsidR="00D85CDE" w:rsidRPr="00FA3552">
        <w:rPr>
          <w:rFonts w:ascii="Angsana New" w:hAnsi="Angsana New"/>
          <w:spacing w:val="-4"/>
          <w:sz w:val="32"/>
          <w:szCs w:val="32"/>
        </w:rPr>
        <w:br/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ผลให้บริษัทมีอำนาจควบคุมใน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KI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WELL 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ซึ่งเป็นบริษัทที่เกี่ยวข้องกันกับบริษัท และอยู่ภายใต้การควบคุมของบริษัท </w:t>
      </w:r>
      <w:r w:rsidRPr="00FA3552">
        <w:rPr>
          <w:rFonts w:ascii="Angsana New" w:hAnsi="Angsana New"/>
          <w:spacing w:val="-4"/>
          <w:sz w:val="32"/>
          <w:szCs w:val="32"/>
          <w:cs/>
        </w:rPr>
        <w:t>สเปเชี่ยสตี้ เนเชอรัล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A3552">
        <w:rPr>
          <w:rFonts w:ascii="Angsana New" w:hAnsi="Angsana New"/>
          <w:spacing w:val="-4"/>
          <w:sz w:val="32"/>
          <w:szCs w:val="32"/>
          <w:cs/>
        </w:rPr>
        <w:t>อินโนเวชั่น จำกัด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 </w:t>
      </w:r>
      <w:r w:rsidRPr="00FA3552">
        <w:rPr>
          <w:rFonts w:ascii="Angsana New" w:hAnsi="Angsana New"/>
          <w:spacing w:val="-4"/>
          <w:sz w:val="32"/>
          <w:szCs w:val="32"/>
        </w:rPr>
        <w:t>(“SNI”)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 ซึ่งเป็นบริษัทใหญ่ในลำดับสูงสุดของกลุ่มบริษัท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โดยบริษัทมีสัดส่วนการถือหุ้นใน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KI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WELL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ในอัตราร้อยละ </w:t>
      </w:r>
      <w:r w:rsidR="00363121" w:rsidRPr="00363121">
        <w:rPr>
          <w:rFonts w:ascii="Angsana New" w:hAnsi="Angsana New"/>
          <w:spacing w:val="-4"/>
          <w:sz w:val="32"/>
          <w:szCs w:val="32"/>
        </w:rPr>
        <w:t>80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 และร้อยละ </w:t>
      </w:r>
      <w:r w:rsidR="00363121" w:rsidRPr="00363121">
        <w:rPr>
          <w:rFonts w:ascii="Angsana New" w:hAnsi="Angsana New"/>
          <w:spacing w:val="-4"/>
          <w:sz w:val="32"/>
          <w:szCs w:val="32"/>
        </w:rPr>
        <w:t>70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 ตามลำดับ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 รายการดังกล่าวไม่ได้เป็นผลให้มี</w:t>
      </w:r>
      <w:r w:rsidRPr="00FA3552">
        <w:rPr>
          <w:rFonts w:ascii="Angsana New" w:hAnsi="Angsana New"/>
          <w:spacing w:val="-4"/>
          <w:sz w:val="32"/>
          <w:szCs w:val="32"/>
          <w:cs/>
        </w:rPr>
        <w:t>การเปลี่ยนแปลง</w:t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>ในโครงสร้าง</w:t>
      </w:r>
      <w:r w:rsidR="00D85CDE" w:rsidRPr="00FA3552">
        <w:rPr>
          <w:rFonts w:ascii="Angsana New" w:hAnsi="Angsana New"/>
          <w:spacing w:val="-4"/>
          <w:sz w:val="32"/>
          <w:szCs w:val="32"/>
        </w:rPr>
        <w:br/>
      </w:r>
      <w:r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การควบคุมของกลุ่มบริษัท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SNI </w:t>
      </w:r>
      <w:r w:rsidRPr="00FA3552">
        <w:rPr>
          <w:rFonts w:ascii="Angsana New" w:hAnsi="Angsana New"/>
          <w:sz w:val="32"/>
          <w:szCs w:val="32"/>
          <w:cs/>
        </w:rPr>
        <w:t xml:space="preserve">ยังคงมีอำนาจการควบคุมใน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KI </w:t>
      </w:r>
      <w:r w:rsidRPr="00FA3552">
        <w:rPr>
          <w:rFonts w:ascii="Angsana New" w:hAnsi="Angsana New"/>
          <w:spacing w:val="-4"/>
          <w:sz w:val="32"/>
          <w:szCs w:val="32"/>
          <w:cs/>
        </w:rPr>
        <w:t xml:space="preserve">และ 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WELL </w:t>
      </w:r>
      <w:r w:rsidRPr="00FA3552">
        <w:rPr>
          <w:rFonts w:ascii="Angsana New" w:hAnsi="Angsana New"/>
          <w:sz w:val="32"/>
          <w:szCs w:val="32"/>
          <w:cs/>
        </w:rPr>
        <w:t xml:space="preserve">โดยการถือหุ้นผ่านบริษัทในสัดส่วนการถือหุ้นร้อยละ </w:t>
      </w:r>
      <w:r w:rsidR="00363121" w:rsidRPr="00363121">
        <w:rPr>
          <w:rFonts w:ascii="Angsana New" w:hAnsi="Angsana New"/>
          <w:sz w:val="32"/>
          <w:szCs w:val="32"/>
        </w:rPr>
        <w:t>49</w:t>
      </w:r>
      <w:r w:rsidR="00A673C4" w:rsidRPr="00FA3552">
        <w:rPr>
          <w:rFonts w:ascii="Angsana New" w:hAnsi="Angsana New"/>
          <w:sz w:val="32"/>
          <w:szCs w:val="32"/>
        </w:rPr>
        <w:t>.</w:t>
      </w:r>
      <w:r w:rsidR="00363121" w:rsidRPr="00363121">
        <w:rPr>
          <w:rFonts w:ascii="Angsana New" w:hAnsi="Angsana New"/>
          <w:sz w:val="32"/>
          <w:szCs w:val="32"/>
        </w:rPr>
        <w:t>33</w:t>
      </w:r>
      <w:r w:rsidRPr="00FA3552">
        <w:rPr>
          <w:rFonts w:ascii="Angsana New" w:hAnsi="Angsana New"/>
          <w:sz w:val="32"/>
          <w:szCs w:val="32"/>
          <w:cs/>
        </w:rPr>
        <w:t xml:space="preserve"> ดังนั้นการเปลี่ยนแปลงในโครงสร้างการถือหุ้นดังกล่าวจึงถือเป็นการรวมธุรกิจภายใต้การควบคุมเดียวกัน</w:t>
      </w:r>
      <w:r w:rsidR="00500CA1" w:rsidRPr="00FA3552">
        <w:rPr>
          <w:rFonts w:ascii="Angsana New" w:hAnsi="Angsana New"/>
          <w:sz w:val="32"/>
          <w:szCs w:val="32"/>
        </w:rPr>
        <w:t xml:space="preserve"> </w:t>
      </w:r>
      <w:r w:rsidR="00500CA1" w:rsidRPr="00FA3552">
        <w:rPr>
          <w:rFonts w:ascii="Angsana New" w:hAnsi="Angsana New"/>
          <w:spacing w:val="-4"/>
          <w:sz w:val="32"/>
          <w:szCs w:val="32"/>
        </w:rPr>
        <w:t>(Business Acquisition of Entities under Common Control)</w:t>
      </w:r>
    </w:p>
    <w:p w14:paraId="6B295C1A" w14:textId="74DEC122" w:rsidR="00C072F2" w:rsidRPr="00DE1247" w:rsidRDefault="00C072F2" w:rsidP="004118E0">
      <w:pPr>
        <w:pStyle w:val="BodyTextIndent"/>
        <w:spacing w:before="120" w:after="240"/>
        <w:ind w:left="1170" w:right="-14"/>
        <w:jc w:val="thaiDistribute"/>
        <w:rPr>
          <w:rFonts w:ascii="Angsana New" w:hAnsi="Angsana New"/>
          <w:spacing w:val="-4"/>
          <w:sz w:val="32"/>
          <w:szCs w:val="32"/>
          <w:cs/>
        </w:rPr>
      </w:pPr>
      <w:r w:rsidRPr="00FA3552">
        <w:rPr>
          <w:rFonts w:ascii="Angsana New" w:hAnsi="Angsana New" w:hint="cs"/>
          <w:spacing w:val="-4"/>
          <w:sz w:val="32"/>
          <w:szCs w:val="32"/>
          <w:cs/>
        </w:rPr>
        <w:t>การรวมธุรกิจนี้ถือเป็นการรวมธุรกิจภายใต้การควบคุมเดียวกัน</w:t>
      </w:r>
      <w:r w:rsidR="00500CA1" w:rsidRPr="00FA3552">
        <w:rPr>
          <w:rFonts w:ascii="Angsana New" w:hAnsi="Angsana New" w:hint="cs"/>
          <w:spacing w:val="-4"/>
          <w:sz w:val="32"/>
          <w:szCs w:val="32"/>
          <w:cs/>
        </w:rPr>
        <w:t>มีผลกระทบต่อการเปรียบเทียบ</w:t>
      </w:r>
      <w:r w:rsidR="00E438D9" w:rsidRPr="00FA3552">
        <w:rPr>
          <w:rFonts w:ascii="Angsana New" w:hAnsi="Angsana New"/>
          <w:spacing w:val="-4"/>
          <w:sz w:val="32"/>
          <w:szCs w:val="32"/>
          <w:cs/>
        </w:rPr>
        <w:br/>
      </w:r>
      <w:r w:rsidR="00500CA1" w:rsidRPr="00FA3552">
        <w:rPr>
          <w:rFonts w:ascii="Angsana New" w:hAnsi="Angsana New" w:hint="cs"/>
          <w:spacing w:val="-4"/>
          <w:sz w:val="32"/>
          <w:szCs w:val="32"/>
          <w:cs/>
        </w:rPr>
        <w:t>งบการเงินในปีที่ผ่านมา</w:t>
      </w:r>
      <w:r w:rsidRPr="00FA3552">
        <w:rPr>
          <w:rFonts w:ascii="Angsana New" w:hAnsi="Angsana New"/>
          <w:spacing w:val="-4"/>
          <w:sz w:val="32"/>
          <w:szCs w:val="32"/>
        </w:rPr>
        <w:t xml:space="preserve"> </w:t>
      </w:r>
      <w:r w:rsidR="004118E0" w:rsidRPr="00FA3552">
        <w:rPr>
          <w:rFonts w:ascii="Angsana New" w:hAnsi="Angsana New" w:hint="cs"/>
          <w:spacing w:val="-4"/>
          <w:sz w:val="32"/>
          <w:szCs w:val="32"/>
          <w:cs/>
        </w:rPr>
        <w:t>ฉะนั้นบริษัทจึงได้จัดทำ</w:t>
      </w:r>
      <w:r w:rsidR="00E438D9" w:rsidRPr="00FA3552">
        <w:rPr>
          <w:rFonts w:ascii="Angsana New" w:hAnsi="Angsana New"/>
          <w:spacing w:val="-4"/>
          <w:sz w:val="32"/>
          <w:szCs w:val="32"/>
          <w:cs/>
        </w:rPr>
        <w:t>ข้อมูลทางการเงินเสมือน</w:t>
      </w:r>
      <w:r w:rsidR="00BE1DF9" w:rsidRPr="00FA3552">
        <w:rPr>
          <w:rFonts w:ascii="Angsana New" w:hAnsi="Angsana New" w:hint="cs"/>
          <w:spacing w:val="-4"/>
          <w:sz w:val="32"/>
          <w:szCs w:val="32"/>
          <w:cs/>
        </w:rPr>
        <w:t xml:space="preserve"> เพื่อประกอบการยื่น</w:t>
      </w:r>
      <w:r w:rsidR="006E0E4C">
        <w:rPr>
          <w:rFonts w:ascii="Angsana New" w:hAnsi="Angsana New"/>
          <w:spacing w:val="-4"/>
          <w:sz w:val="32"/>
          <w:szCs w:val="32"/>
          <w:cs/>
        </w:rPr>
        <w:br/>
      </w:r>
      <w:r w:rsidR="00BE1DF9" w:rsidRPr="00FA3552">
        <w:rPr>
          <w:rFonts w:ascii="Angsana New" w:hAnsi="Angsana New" w:hint="cs"/>
          <w:spacing w:val="-4"/>
          <w:sz w:val="32"/>
          <w:szCs w:val="32"/>
          <w:cs/>
        </w:rPr>
        <w:t>คำขอ</w:t>
      </w:r>
      <w:r w:rsidR="00BE1DF9" w:rsidRPr="00FA3552">
        <w:rPr>
          <w:rFonts w:ascii="Angsana New" w:hAnsi="Angsana New"/>
          <w:spacing w:val="-4"/>
          <w:sz w:val="32"/>
          <w:szCs w:val="32"/>
          <w:cs/>
        </w:rPr>
        <w:t>เสนอขาย</w:t>
      </w:r>
      <w:r w:rsidR="00CA4DCE" w:rsidRPr="00FA3552">
        <w:rPr>
          <w:rFonts w:ascii="Angsana New" w:hAnsi="Angsana New" w:hint="cs"/>
          <w:spacing w:val="-4"/>
          <w:sz w:val="32"/>
          <w:szCs w:val="32"/>
          <w:cs/>
        </w:rPr>
        <w:t>หลักทรัพย์ต่อ</w:t>
      </w:r>
      <w:r w:rsidR="00CA4DCE" w:rsidRPr="00FA3552">
        <w:rPr>
          <w:rFonts w:asciiTheme="majorBidi" w:eastAsia="SimSun" w:hAnsiTheme="majorBidi" w:hint="cs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</w:p>
    <w:p w14:paraId="1A5810D2" w14:textId="77777777" w:rsidR="00FA3552" w:rsidRDefault="00FA3552" w:rsidP="00E435C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eastAsia="SimSun" w:hAnsiTheme="majorBidi" w:cstheme="majorBidi"/>
          <w:b/>
          <w:bCs/>
          <w:sz w:val="32"/>
          <w:szCs w:val="32"/>
        </w:rPr>
      </w:pPr>
      <w:r>
        <w:rPr>
          <w:rFonts w:asciiTheme="majorBidi" w:eastAsia="SimSun" w:hAnsiTheme="majorBidi" w:cstheme="majorBidi"/>
          <w:b/>
          <w:bCs/>
          <w:sz w:val="32"/>
          <w:szCs w:val="32"/>
        </w:rPr>
        <w:br w:type="page"/>
      </w:r>
    </w:p>
    <w:p w14:paraId="651DB9A6" w14:textId="18FB0C36" w:rsidR="00E435C7" w:rsidRPr="00363121" w:rsidRDefault="00363121" w:rsidP="00E435C7">
      <w:pPr>
        <w:overflowPunct/>
        <w:autoSpaceDE/>
        <w:autoSpaceDN/>
        <w:adjustRightInd/>
        <w:spacing w:before="360"/>
        <w:ind w:left="547" w:right="58" w:hanging="547"/>
        <w:jc w:val="thaiDistribute"/>
        <w:textAlignment w:val="auto"/>
        <w:rPr>
          <w:rFonts w:asciiTheme="majorBidi" w:hAnsiTheme="majorBidi"/>
          <w:b/>
          <w:bCs/>
          <w:sz w:val="36"/>
          <w:szCs w:val="36"/>
        </w:rPr>
      </w:pPr>
      <w:r w:rsidRPr="00363121">
        <w:rPr>
          <w:rFonts w:asciiTheme="majorBidi" w:eastAsia="SimSun" w:hAnsiTheme="majorBidi" w:cstheme="majorBidi"/>
          <w:b/>
          <w:bCs/>
          <w:sz w:val="36"/>
          <w:szCs w:val="36"/>
        </w:rPr>
        <w:lastRenderedPageBreak/>
        <w:t>3</w:t>
      </w:r>
      <w:r w:rsidR="00E435C7" w:rsidRPr="00363121">
        <w:rPr>
          <w:rFonts w:asciiTheme="majorBidi" w:eastAsia="SimSun" w:hAnsiTheme="majorBidi" w:cstheme="majorBidi"/>
          <w:b/>
          <w:bCs/>
          <w:sz w:val="36"/>
          <w:szCs w:val="36"/>
          <w:cs/>
        </w:rPr>
        <w:t>.</w:t>
      </w:r>
      <w:r w:rsidR="00E435C7" w:rsidRPr="00363121">
        <w:rPr>
          <w:rFonts w:asciiTheme="majorBidi" w:eastAsia="SimSun" w:hAnsiTheme="majorBidi" w:cstheme="majorBidi"/>
          <w:b/>
          <w:bCs/>
          <w:sz w:val="36"/>
          <w:szCs w:val="36"/>
          <w:cs/>
        </w:rPr>
        <w:tab/>
      </w:r>
      <w:r w:rsidR="00EF1ED5" w:rsidRPr="00363121">
        <w:rPr>
          <w:rFonts w:asciiTheme="majorBidi" w:eastAsia="SimSun" w:hAnsiTheme="majorBidi" w:cstheme="majorBidi" w:hint="cs"/>
          <w:b/>
          <w:bCs/>
          <w:sz w:val="36"/>
          <w:szCs w:val="36"/>
          <w:cs/>
        </w:rPr>
        <w:t>หลัก</w:t>
      </w:r>
      <w:r w:rsidR="00E435C7" w:rsidRPr="00363121">
        <w:rPr>
          <w:rFonts w:asciiTheme="majorBidi" w:hAnsiTheme="majorBidi" w:hint="cs"/>
          <w:b/>
          <w:bCs/>
          <w:sz w:val="36"/>
          <w:szCs w:val="36"/>
          <w:cs/>
        </w:rPr>
        <w:t>เกณฑ์</w:t>
      </w:r>
      <w:r w:rsidR="007364D2" w:rsidRPr="00363121">
        <w:rPr>
          <w:rFonts w:asciiTheme="majorBidi" w:hAnsiTheme="majorBidi" w:hint="cs"/>
          <w:b/>
          <w:bCs/>
          <w:sz w:val="36"/>
          <w:szCs w:val="36"/>
          <w:cs/>
        </w:rPr>
        <w:t>และ</w:t>
      </w:r>
      <w:r w:rsidR="00E435C7" w:rsidRPr="00363121">
        <w:rPr>
          <w:rFonts w:asciiTheme="majorBidi" w:hAnsiTheme="majorBidi" w:hint="cs"/>
          <w:b/>
          <w:bCs/>
          <w:sz w:val="36"/>
          <w:szCs w:val="36"/>
          <w:cs/>
        </w:rPr>
        <w:t xml:space="preserve">ข้อสมมติฐานที่ใช้ในการจัดทำข้อมูลทางการเงินรวมเสมือน </w:t>
      </w:r>
    </w:p>
    <w:p w14:paraId="2041075F" w14:textId="71A44AC8" w:rsidR="00F86BCE" w:rsidRPr="00F86BCE" w:rsidRDefault="00363121" w:rsidP="00363121">
      <w:pPr>
        <w:overflowPunct/>
        <w:autoSpaceDE/>
        <w:autoSpaceDN/>
        <w:adjustRightInd/>
        <w:spacing w:before="240"/>
        <w:ind w:left="1166" w:right="58" w:hanging="619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F86BCE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F86BCE">
        <w:rPr>
          <w:rFonts w:asciiTheme="majorBidi" w:eastAsia="SimSun" w:hAnsiTheme="majorBidi"/>
          <w:sz w:val="32"/>
          <w:szCs w:val="32"/>
        </w:rPr>
        <w:tab/>
      </w:r>
      <w:r w:rsidR="00EF1ED5">
        <w:rPr>
          <w:rFonts w:asciiTheme="majorBidi" w:eastAsia="SimSun" w:hAnsiTheme="majorBidi" w:hint="cs"/>
          <w:sz w:val="32"/>
          <w:szCs w:val="32"/>
          <w:cs/>
        </w:rPr>
        <w:t>หลัก</w:t>
      </w:r>
      <w:r w:rsidR="00F86BCE" w:rsidRPr="00F86BCE">
        <w:rPr>
          <w:rFonts w:asciiTheme="majorBidi" w:hAnsiTheme="majorBidi" w:hint="cs"/>
          <w:sz w:val="32"/>
          <w:szCs w:val="32"/>
          <w:cs/>
        </w:rPr>
        <w:t>เกณฑ์</w:t>
      </w:r>
      <w:r w:rsidR="00F86BCE">
        <w:rPr>
          <w:rFonts w:asciiTheme="majorBidi" w:eastAsia="SimSun" w:hAnsiTheme="majorBidi" w:hint="cs"/>
          <w:sz w:val="32"/>
          <w:szCs w:val="32"/>
          <w:cs/>
        </w:rPr>
        <w:t>ในการจัดทำ</w:t>
      </w:r>
      <w:r w:rsidR="00F86BCE" w:rsidRPr="00F86BCE">
        <w:rPr>
          <w:rFonts w:asciiTheme="majorBidi" w:eastAsia="SimSun" w:hAnsiTheme="majorBidi"/>
          <w:sz w:val="32"/>
          <w:szCs w:val="32"/>
          <w:cs/>
        </w:rPr>
        <w:t>ข้อมูลทางการเงินรวมเสมือน</w:t>
      </w:r>
    </w:p>
    <w:p w14:paraId="00D41F70" w14:textId="16426FC6" w:rsidR="00670CE9" w:rsidRDefault="00363121" w:rsidP="000356E0">
      <w:pPr>
        <w:overflowPunct/>
        <w:autoSpaceDE/>
        <w:autoSpaceDN/>
        <w:adjustRightInd/>
        <w:spacing w:before="160"/>
        <w:ind w:left="1890" w:right="58" w:hanging="72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hAnsiTheme="majorBidi"/>
          <w:sz w:val="32"/>
          <w:szCs w:val="32"/>
        </w:rPr>
        <w:t>3</w:t>
      </w:r>
      <w:r w:rsidR="003D606F">
        <w:rPr>
          <w:rFonts w:asciiTheme="majorBidi" w:hAnsiTheme="majorBidi"/>
          <w:sz w:val="32"/>
          <w:szCs w:val="32"/>
        </w:rPr>
        <w:t>.</w:t>
      </w:r>
      <w:r w:rsidRPr="00363121">
        <w:rPr>
          <w:rFonts w:asciiTheme="majorBidi" w:hAnsiTheme="majorBidi"/>
          <w:sz w:val="32"/>
          <w:szCs w:val="32"/>
        </w:rPr>
        <w:t>1</w:t>
      </w:r>
      <w:r w:rsidR="003D606F">
        <w:rPr>
          <w:rFonts w:asciiTheme="majorBidi" w:hAnsiTheme="majorBidi"/>
          <w:sz w:val="32"/>
          <w:szCs w:val="32"/>
        </w:rPr>
        <w:t>.</w:t>
      </w:r>
      <w:r w:rsidRPr="00363121">
        <w:rPr>
          <w:rFonts w:asciiTheme="majorBidi" w:hAnsiTheme="majorBidi"/>
          <w:sz w:val="32"/>
          <w:szCs w:val="32"/>
        </w:rPr>
        <w:t>1</w:t>
      </w:r>
      <w:r w:rsidR="003D606F">
        <w:rPr>
          <w:rFonts w:asciiTheme="majorBidi" w:hAnsiTheme="majorBidi"/>
          <w:sz w:val="32"/>
          <w:szCs w:val="32"/>
        </w:rPr>
        <w:tab/>
      </w:r>
      <w:r w:rsidR="00670CE9" w:rsidRPr="00670CE9">
        <w:rPr>
          <w:rFonts w:asciiTheme="majorBidi" w:eastAsia="SimSun" w:hAnsiTheme="majorBidi"/>
          <w:sz w:val="32"/>
          <w:szCs w:val="32"/>
          <w:cs/>
        </w:rPr>
        <w:t>ข้อมูลทางการเงินรวมเสมือนได้รับการรวบรวมเพื่อ</w:t>
      </w:r>
      <w:r w:rsidR="00B70155">
        <w:rPr>
          <w:rFonts w:asciiTheme="majorBidi" w:eastAsia="SimSun" w:hAnsiTheme="majorBidi" w:hint="cs"/>
          <w:sz w:val="32"/>
          <w:szCs w:val="32"/>
          <w:cs/>
        </w:rPr>
        <w:t>วัตถุ</w:t>
      </w:r>
      <w:r w:rsidR="00670CE9" w:rsidRPr="00670CE9">
        <w:rPr>
          <w:rFonts w:asciiTheme="majorBidi" w:eastAsia="SimSun" w:hAnsiTheme="majorBidi"/>
          <w:sz w:val="32"/>
          <w:szCs w:val="32"/>
          <w:cs/>
        </w:rPr>
        <w:t>ประสงค์</w:t>
      </w:r>
      <w:r w:rsidR="00082537">
        <w:rPr>
          <w:rFonts w:asciiTheme="majorBidi" w:eastAsia="SimSun" w:hAnsiTheme="majorBidi" w:hint="cs"/>
          <w:sz w:val="32"/>
          <w:szCs w:val="32"/>
          <w:cs/>
        </w:rPr>
        <w:t xml:space="preserve">ตามที่กล่าวไว้ในหมายเหตุประกอบข้อ 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082537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670CE9" w:rsidRPr="00670CE9">
        <w:rPr>
          <w:rFonts w:asciiTheme="majorBidi" w:eastAsia="SimSun" w:hAnsiTheme="majorBidi"/>
          <w:sz w:val="32"/>
          <w:szCs w:val="32"/>
          <w:cs/>
        </w:rPr>
        <w:t xml:space="preserve"> </w:t>
      </w:r>
      <w:r w:rsidR="00670CE9" w:rsidRPr="00F4412F">
        <w:rPr>
          <w:rFonts w:asciiTheme="majorBidi" w:eastAsia="SimSun" w:hAnsiTheme="majorBidi"/>
          <w:spacing w:val="-4"/>
          <w:sz w:val="32"/>
          <w:szCs w:val="32"/>
          <w:cs/>
        </w:rPr>
        <w:t>ข้อมูลนี้</w:t>
      </w:r>
      <w:r w:rsidR="001B7389">
        <w:rPr>
          <w:rFonts w:asciiTheme="majorBidi" w:eastAsia="SimSun" w:hAnsiTheme="majorBidi" w:hint="cs"/>
          <w:spacing w:val="-4"/>
          <w:sz w:val="32"/>
          <w:szCs w:val="32"/>
          <w:cs/>
        </w:rPr>
        <w:t>จึง</w:t>
      </w:r>
      <w:r w:rsidR="00670CE9" w:rsidRPr="00F4412F">
        <w:rPr>
          <w:rFonts w:asciiTheme="majorBidi" w:eastAsia="SimSun" w:hAnsiTheme="majorBidi"/>
          <w:spacing w:val="-4"/>
          <w:sz w:val="32"/>
          <w:szCs w:val="32"/>
          <w:cs/>
        </w:rPr>
        <w:t>ไม่ได้</w:t>
      </w:r>
      <w:r w:rsidR="001E042A" w:rsidRPr="00F4412F">
        <w:rPr>
          <w:rFonts w:asciiTheme="majorBidi" w:eastAsia="SimSun" w:hAnsiTheme="majorBidi" w:hint="cs"/>
          <w:spacing w:val="-4"/>
          <w:sz w:val="32"/>
          <w:szCs w:val="32"/>
          <w:cs/>
        </w:rPr>
        <w:t>แสดง</w:t>
      </w:r>
      <w:r w:rsidR="00670CE9" w:rsidRPr="00F4412F">
        <w:rPr>
          <w:rFonts w:asciiTheme="majorBidi" w:eastAsia="SimSun" w:hAnsiTheme="majorBidi"/>
          <w:spacing w:val="-4"/>
          <w:sz w:val="32"/>
          <w:szCs w:val="32"/>
          <w:cs/>
        </w:rPr>
        <w:t xml:space="preserve">ฐานะการเงิน ผลการดำเนินงานทางการเงิน </w:t>
      </w:r>
      <w:r w:rsidR="00EF1ED5">
        <w:rPr>
          <w:rFonts w:asciiTheme="majorBidi" w:eastAsia="SimSun" w:hAnsiTheme="majorBidi" w:hint="cs"/>
          <w:spacing w:val="-4"/>
          <w:sz w:val="32"/>
          <w:szCs w:val="32"/>
          <w:cs/>
        </w:rPr>
        <w:t>และ</w:t>
      </w:r>
      <w:r w:rsidR="00670CE9" w:rsidRPr="00F4412F">
        <w:rPr>
          <w:rFonts w:asciiTheme="majorBidi" w:eastAsia="SimSun" w:hAnsiTheme="majorBidi"/>
          <w:spacing w:val="-4"/>
          <w:sz w:val="32"/>
          <w:szCs w:val="32"/>
          <w:cs/>
        </w:rPr>
        <w:t>กระแสเงินสดที่แท้จริ</w:t>
      </w:r>
      <w:r w:rsidR="00670CE9" w:rsidRPr="00670CE9">
        <w:rPr>
          <w:rFonts w:asciiTheme="majorBidi" w:eastAsia="SimSun" w:hAnsiTheme="majorBidi"/>
          <w:sz w:val="32"/>
          <w:szCs w:val="32"/>
          <w:cs/>
        </w:rPr>
        <w:t>ง ข้อมูลทางการเงินรวมเสมือนไม่ใช่ชุดที่สมบูรณ์ของงบการเงิน ดังนั้นงบแสดงการเปลี่ยนแปลงส่วนของผู้ถือหุ้นรวมจึงไม่แสดงในข้อมูลทางการเงินรวมเสมือน</w:t>
      </w:r>
      <w:r w:rsidR="00F4443F">
        <w:rPr>
          <w:rFonts w:asciiTheme="majorBidi" w:eastAsia="SimSun" w:hAnsiTheme="majorBidi" w:hint="cs"/>
          <w:sz w:val="32"/>
          <w:szCs w:val="32"/>
          <w:cs/>
        </w:rPr>
        <w:t>นี้</w:t>
      </w:r>
      <w:r w:rsidR="00670CE9" w:rsidRPr="00670CE9">
        <w:rPr>
          <w:rFonts w:asciiTheme="majorBidi" w:eastAsia="SimSun" w:hAnsiTheme="majorBidi"/>
          <w:sz w:val="32"/>
          <w:szCs w:val="32"/>
          <w:cs/>
        </w:rPr>
        <w:t xml:space="preserve"> </w:t>
      </w:r>
    </w:p>
    <w:p w14:paraId="3C9990B5" w14:textId="062C771E" w:rsidR="00454BEA" w:rsidRDefault="00363121" w:rsidP="00363121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3D606F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3D606F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3D606F">
        <w:rPr>
          <w:rFonts w:asciiTheme="majorBidi" w:eastAsia="SimSun" w:hAnsiTheme="majorBidi"/>
          <w:sz w:val="32"/>
          <w:szCs w:val="32"/>
        </w:rPr>
        <w:tab/>
      </w:r>
      <w:r w:rsidR="001D59ED" w:rsidRPr="00A86B11">
        <w:rPr>
          <w:rFonts w:asciiTheme="majorBidi" w:eastAsia="SimSun" w:hAnsiTheme="majorBidi"/>
          <w:spacing w:val="-6"/>
          <w:sz w:val="32"/>
          <w:szCs w:val="32"/>
          <w:cs/>
        </w:rPr>
        <w:t>ข้อมูลทางการเงินรวมเสมือน</w:t>
      </w:r>
      <w:r w:rsidR="00E5498E" w:rsidRPr="00A86B11">
        <w:rPr>
          <w:rFonts w:asciiTheme="majorBidi" w:eastAsia="SimSun" w:hAnsiTheme="majorBidi" w:hint="cs"/>
          <w:spacing w:val="-6"/>
          <w:sz w:val="32"/>
          <w:szCs w:val="32"/>
          <w:cs/>
        </w:rPr>
        <w:t>ประกอบด้วยข้อมูลทางการเงินของ</w:t>
      </w:r>
      <w:r w:rsidR="00135EBF" w:rsidRPr="00A86B11">
        <w:rPr>
          <w:rFonts w:asciiTheme="majorBidi" w:eastAsia="SimSun" w:hAnsiTheme="majorBidi"/>
          <w:spacing w:val="-6"/>
          <w:sz w:val="32"/>
          <w:szCs w:val="32"/>
          <w:cs/>
        </w:rPr>
        <w:t>บริษัท</w:t>
      </w:r>
      <w:r w:rsidR="00F15604" w:rsidRPr="00A86B11">
        <w:rPr>
          <w:rFonts w:asciiTheme="majorBidi" w:eastAsia="SimSun" w:hAnsiTheme="majorBidi" w:hint="cs"/>
          <w:spacing w:val="-6"/>
          <w:sz w:val="32"/>
          <w:szCs w:val="32"/>
          <w:cs/>
        </w:rPr>
        <w:t>และบริษัทย่อย</w:t>
      </w:r>
      <w:r w:rsidR="008220BB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5A2DE1">
        <w:rPr>
          <w:rFonts w:asciiTheme="majorBidi" w:eastAsia="SimSun" w:hAnsiTheme="majorBidi" w:hint="cs"/>
          <w:sz w:val="32"/>
          <w:szCs w:val="32"/>
          <w:cs/>
        </w:rPr>
        <w:t xml:space="preserve">     </w:t>
      </w:r>
      <w:r w:rsidR="00B575B2">
        <w:rPr>
          <w:rFonts w:asciiTheme="majorBidi" w:eastAsia="SimSun" w:hAnsiTheme="majorBidi" w:hint="cs"/>
          <w:sz w:val="32"/>
          <w:szCs w:val="32"/>
          <w:cs/>
        </w:rPr>
        <w:t>ซึ่งมีรายละ</w:t>
      </w:r>
      <w:r w:rsidR="00B23506">
        <w:rPr>
          <w:rFonts w:asciiTheme="majorBidi" w:eastAsia="SimSun" w:hAnsiTheme="majorBidi" w:hint="cs"/>
          <w:sz w:val="32"/>
          <w:szCs w:val="32"/>
          <w:cs/>
        </w:rPr>
        <w:t>เ</w:t>
      </w:r>
      <w:r w:rsidR="00B575B2">
        <w:rPr>
          <w:rFonts w:asciiTheme="majorBidi" w:eastAsia="SimSun" w:hAnsiTheme="majorBidi" w:hint="cs"/>
          <w:sz w:val="32"/>
          <w:szCs w:val="32"/>
          <w:cs/>
        </w:rPr>
        <w:t>อียดดังนี้</w:t>
      </w:r>
    </w:p>
    <w:tbl>
      <w:tblPr>
        <w:tblW w:w="7290" w:type="dxa"/>
        <w:tblInd w:w="1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240"/>
        <w:gridCol w:w="900"/>
        <w:gridCol w:w="810"/>
      </w:tblGrid>
      <w:tr w:rsidR="00B575B2" w:rsidRPr="00F760BD" w14:paraId="57041085" w14:textId="77777777" w:rsidTr="00F760BD">
        <w:trPr>
          <w:cantSplit/>
          <w:tblHeader/>
        </w:trPr>
        <w:tc>
          <w:tcPr>
            <w:tcW w:w="2340" w:type="dxa"/>
          </w:tcPr>
          <w:p w14:paraId="6AC5ABC9" w14:textId="77777777" w:rsidR="00B575B2" w:rsidRPr="00F760BD" w:rsidRDefault="00B575B2" w:rsidP="00D05353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240" w:type="dxa"/>
          </w:tcPr>
          <w:p w14:paraId="3C5C28B8" w14:textId="77777777" w:rsidR="00B575B2" w:rsidRPr="00F760BD" w:rsidRDefault="00B575B2" w:rsidP="00D05353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</w:tcPr>
          <w:p w14:paraId="3692E77F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810" w:type="dxa"/>
            <w:hideMark/>
          </w:tcPr>
          <w:p w14:paraId="3CC7C602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</w:t>
            </w:r>
          </w:p>
        </w:tc>
      </w:tr>
      <w:tr w:rsidR="00B575B2" w:rsidRPr="00F760BD" w14:paraId="71395E4B" w14:textId="77777777" w:rsidTr="00F760BD">
        <w:trPr>
          <w:cantSplit/>
        </w:trPr>
        <w:tc>
          <w:tcPr>
            <w:tcW w:w="2340" w:type="dxa"/>
          </w:tcPr>
          <w:p w14:paraId="51FA9755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158C69A1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6BCFF7C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</w:tcPr>
          <w:p w14:paraId="5BA20226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ร้อยละ</w:t>
            </w:r>
          </w:p>
        </w:tc>
      </w:tr>
      <w:tr w:rsidR="00B575B2" w:rsidRPr="00F760BD" w14:paraId="086AA6ED" w14:textId="77777777" w:rsidTr="00F760BD">
        <w:trPr>
          <w:cantSplit/>
        </w:trPr>
        <w:tc>
          <w:tcPr>
            <w:tcW w:w="2340" w:type="dxa"/>
          </w:tcPr>
          <w:p w14:paraId="40E35211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6BD02286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2AC97268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D36BFD9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575B2" w:rsidRPr="00F760BD" w14:paraId="66B843CA" w14:textId="77777777" w:rsidTr="00F760BD">
        <w:trPr>
          <w:cantSplit/>
        </w:trPr>
        <w:tc>
          <w:tcPr>
            <w:tcW w:w="2340" w:type="dxa"/>
          </w:tcPr>
          <w:p w14:paraId="7E928352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240" w:type="dxa"/>
          </w:tcPr>
          <w:p w14:paraId="55C4EDF4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EE98B92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09C4963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575B2" w:rsidRPr="00F760BD" w14:paraId="7E946501" w14:textId="77777777" w:rsidTr="00F760BD">
        <w:trPr>
          <w:cantSplit/>
        </w:trPr>
        <w:tc>
          <w:tcPr>
            <w:tcW w:w="2340" w:type="dxa"/>
          </w:tcPr>
          <w:p w14:paraId="460D7AA4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0E26D2C1" w14:textId="4450522E" w:rsidR="00B575B2" w:rsidRPr="00F760BD" w:rsidRDefault="00B575B2" w:rsidP="00D05353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</w:t>
            </w:r>
          </w:p>
        </w:tc>
        <w:tc>
          <w:tcPr>
            <w:tcW w:w="900" w:type="dxa"/>
          </w:tcPr>
          <w:p w14:paraId="026FDC2E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85E8EAE" w14:textId="77777777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B575B2" w:rsidRPr="00F760BD" w14:paraId="07A04CD8" w14:textId="77777777" w:rsidTr="00F760BD">
        <w:trPr>
          <w:cantSplit/>
        </w:trPr>
        <w:tc>
          <w:tcPr>
            <w:tcW w:w="2340" w:type="dxa"/>
          </w:tcPr>
          <w:p w14:paraId="1DF3C642" w14:textId="77777777" w:rsidR="00B575B2" w:rsidRPr="00F760BD" w:rsidRDefault="00B575B2" w:rsidP="00D05353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2C09A539" w14:textId="2E26B4EE" w:rsidR="00B575B2" w:rsidRPr="00F760BD" w:rsidRDefault="00F760BD" w:rsidP="00D05353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อาหารเสริมเพื่อสุขภาพ </w:t>
            </w:r>
            <w:r w:rsidR="00B575B2"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รวมถึงยาแผนโบราณ</w:t>
            </w:r>
          </w:p>
        </w:tc>
        <w:tc>
          <w:tcPr>
            <w:tcW w:w="900" w:type="dxa"/>
          </w:tcPr>
          <w:p w14:paraId="09144DFB" w14:textId="7F3DC2EF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B005A97" w14:textId="2E0E8CD6" w:rsidR="00B575B2" w:rsidRPr="00F760BD" w:rsidRDefault="00B575B2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760BD" w:rsidRPr="00F760BD" w14:paraId="0A6CA340" w14:textId="77777777" w:rsidTr="00F760BD">
        <w:trPr>
          <w:cantSplit/>
        </w:trPr>
        <w:tc>
          <w:tcPr>
            <w:tcW w:w="2340" w:type="dxa"/>
          </w:tcPr>
          <w:p w14:paraId="6CD8158B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38BF594D" w14:textId="1DF7CBFB" w:rsidR="00F760BD" w:rsidRPr="00F760BD" w:rsidRDefault="00F760BD" w:rsidP="00F760BD">
            <w:pPr>
              <w:overflowPunct/>
              <w:autoSpaceDE/>
              <w:autoSpaceDN/>
              <w:adjustRightInd/>
              <w:ind w:left="360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และรับจ้างผลิตและบรรจุผลิตภัณฑ์</w:t>
            </w:r>
          </w:p>
        </w:tc>
        <w:tc>
          <w:tcPr>
            <w:tcW w:w="900" w:type="dxa"/>
          </w:tcPr>
          <w:p w14:paraId="1FD1B6B7" w14:textId="69EA3B81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4B5B58DB" w14:textId="71DA82C9" w:rsidR="00F760BD" w:rsidRPr="00F760BD" w:rsidRDefault="00363121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F760BD"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="003A6BA7">
              <w:rPr>
                <w:rFonts w:asciiTheme="majorBidi" w:eastAsia="Cordia New" w:hAnsiTheme="majorBidi" w:cstheme="majorBidi"/>
                <w:sz w:val="22"/>
                <w:szCs w:val="22"/>
              </w:rPr>
              <w:t>27</w:t>
            </w:r>
          </w:p>
        </w:tc>
      </w:tr>
      <w:tr w:rsidR="00F760BD" w:rsidRPr="00F760BD" w14:paraId="73D22CA7" w14:textId="77777777" w:rsidTr="00F760BD">
        <w:trPr>
          <w:cantSplit/>
        </w:trPr>
        <w:tc>
          <w:tcPr>
            <w:tcW w:w="2340" w:type="dxa"/>
          </w:tcPr>
          <w:p w14:paraId="2BB0A2DB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326481BA" w14:textId="09BFEB71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จำหน่ายและให้บริการบรรจุเครื่องสำอาง เครื่องดื่ม </w:t>
            </w:r>
          </w:p>
        </w:tc>
        <w:tc>
          <w:tcPr>
            <w:tcW w:w="900" w:type="dxa"/>
          </w:tcPr>
          <w:p w14:paraId="54D19210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6DD5352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760BD" w:rsidRPr="00F760BD" w14:paraId="07175DE3" w14:textId="77777777" w:rsidTr="00F760BD">
        <w:trPr>
          <w:cantSplit/>
        </w:trPr>
        <w:tc>
          <w:tcPr>
            <w:tcW w:w="2340" w:type="dxa"/>
          </w:tcPr>
          <w:p w14:paraId="610807E4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0C238E2C" w14:textId="22B80A85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และอาหารเสริมเพื่อสุขภาพ</w:t>
            </w:r>
          </w:p>
        </w:tc>
        <w:tc>
          <w:tcPr>
            <w:tcW w:w="900" w:type="dxa"/>
          </w:tcPr>
          <w:p w14:paraId="4B11E761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08E65353" w14:textId="173350FC" w:rsidR="00F760BD" w:rsidRPr="00F760BD" w:rsidRDefault="00363121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80</w:t>
            </w:r>
            <w:r w:rsidR="00F760BD"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00</w:t>
            </w:r>
          </w:p>
        </w:tc>
      </w:tr>
      <w:tr w:rsidR="00F760BD" w:rsidRPr="00F760BD" w14:paraId="51D17303" w14:textId="77777777" w:rsidTr="00F760BD">
        <w:trPr>
          <w:cantSplit/>
        </w:trPr>
        <w:tc>
          <w:tcPr>
            <w:tcW w:w="2340" w:type="dxa"/>
          </w:tcPr>
          <w:p w14:paraId="267992ED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21065030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A3EFCDC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D7738F9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760BD" w:rsidRPr="00F760BD" w14:paraId="10727E58" w14:textId="77777777" w:rsidTr="00F760BD">
        <w:trPr>
          <w:cantSplit/>
        </w:trPr>
        <w:tc>
          <w:tcPr>
            <w:tcW w:w="2340" w:type="dxa"/>
          </w:tcPr>
          <w:p w14:paraId="6B3609A9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240" w:type="dxa"/>
          </w:tcPr>
          <w:p w14:paraId="131D94DA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0E43DCB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F238356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F760BD" w:rsidRPr="00F760BD" w14:paraId="30463329" w14:textId="77777777" w:rsidTr="00F760BD">
        <w:trPr>
          <w:cantSplit/>
        </w:trPr>
        <w:tc>
          <w:tcPr>
            <w:tcW w:w="5580" w:type="dxa"/>
            <w:gridSpan w:val="2"/>
          </w:tcPr>
          <w:p w14:paraId="1365B270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F760BD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3F7B3C91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5CF6442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F760BD" w:rsidRPr="00DE1247" w14:paraId="0A203CDD" w14:textId="77777777" w:rsidTr="00F760BD">
        <w:trPr>
          <w:cantSplit/>
        </w:trPr>
        <w:tc>
          <w:tcPr>
            <w:tcW w:w="2340" w:type="dxa"/>
          </w:tcPr>
          <w:p w14:paraId="1025770D" w14:textId="424B33A2" w:rsidR="00F760BD" w:rsidRPr="00F760BD" w:rsidRDefault="00F760BD" w:rsidP="00F760BD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โซล่าร์ </w:t>
            </w:r>
            <w:r w:rsidR="00363121"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0854E852" w14:textId="77777777" w:rsidR="00F760BD" w:rsidRPr="00F760BD" w:rsidRDefault="00F760BD" w:rsidP="00F760BD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F760BD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F760BD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3C6146EA" w14:textId="77777777" w:rsidR="00F760BD" w:rsidRPr="00F760BD" w:rsidRDefault="00F760BD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7AEA5087" w14:textId="636C13BC" w:rsidR="00F760BD" w:rsidRPr="00DE1247" w:rsidRDefault="00363121" w:rsidP="00F760B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F760BD"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4E01738F" w14:textId="6C2BF9A1" w:rsidR="0070301A" w:rsidRDefault="00363121" w:rsidP="009C5328">
      <w:pPr>
        <w:overflowPunct/>
        <w:autoSpaceDE/>
        <w:autoSpaceDN/>
        <w:adjustRightInd/>
        <w:spacing w:before="240" w:after="24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E42A46" w:rsidRPr="00E669C8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E42A46" w:rsidRPr="00E669C8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3</w:t>
      </w:r>
      <w:r w:rsidR="00E42A46" w:rsidRPr="00E669C8">
        <w:rPr>
          <w:rFonts w:asciiTheme="majorBidi" w:eastAsia="SimSun" w:hAnsiTheme="majorBidi"/>
          <w:sz w:val="32"/>
          <w:szCs w:val="32"/>
        </w:rPr>
        <w:tab/>
      </w:r>
      <w:r w:rsidR="00DE6E5E" w:rsidRPr="007F7ECF">
        <w:rPr>
          <w:rFonts w:asciiTheme="majorBidi" w:eastAsia="SimSun" w:hAnsiTheme="majorBidi"/>
          <w:spacing w:val="-8"/>
          <w:sz w:val="32"/>
          <w:szCs w:val="32"/>
          <w:cs/>
        </w:rPr>
        <w:t>ข้อมูลทางการเงินรวมเสมือน</w:t>
      </w:r>
      <w:r w:rsidR="00DE6E5E" w:rsidRPr="007F7ECF">
        <w:rPr>
          <w:rFonts w:asciiTheme="majorBidi" w:eastAsia="SimSun" w:hAnsiTheme="majorBidi" w:hint="cs"/>
          <w:spacing w:val="-8"/>
          <w:sz w:val="32"/>
          <w:szCs w:val="32"/>
          <w:cs/>
        </w:rPr>
        <w:t>ไม่รวมบริษัท เวลโนเวชั่น จำกัด เนื่องจาก</w:t>
      </w:r>
      <w:r w:rsidR="0070301A" w:rsidRPr="007F7ECF">
        <w:rPr>
          <w:rFonts w:asciiTheme="majorBidi" w:eastAsia="SimSun" w:hAnsiTheme="majorBidi" w:hint="cs"/>
          <w:spacing w:val="-8"/>
          <w:sz w:val="32"/>
          <w:szCs w:val="32"/>
          <w:cs/>
        </w:rPr>
        <w:t>บริษัท เวลโนเวชั่น</w:t>
      </w:r>
      <w:r w:rsidR="0070301A">
        <w:rPr>
          <w:rFonts w:asciiTheme="majorBidi" w:eastAsia="SimSun" w:hAnsiTheme="majorBidi" w:hint="cs"/>
          <w:sz w:val="32"/>
          <w:szCs w:val="32"/>
          <w:cs/>
        </w:rPr>
        <w:t xml:space="preserve"> จำกัด </w:t>
      </w:r>
      <w:r w:rsidR="00715401">
        <w:rPr>
          <w:rFonts w:asciiTheme="majorBidi" w:eastAsia="SimSun" w:hAnsiTheme="majorBidi" w:hint="cs"/>
          <w:sz w:val="32"/>
          <w:szCs w:val="32"/>
          <w:cs/>
        </w:rPr>
        <w:t>เพิ่ง</w:t>
      </w:r>
      <w:r w:rsidR="0070301A">
        <w:rPr>
          <w:rFonts w:asciiTheme="majorBidi" w:eastAsia="SimSun" w:hAnsiTheme="majorBidi" w:hint="cs"/>
          <w:sz w:val="32"/>
          <w:szCs w:val="32"/>
          <w:cs/>
        </w:rPr>
        <w:t>จัด</w:t>
      </w:r>
      <w:r w:rsidR="006B32CE">
        <w:rPr>
          <w:rFonts w:asciiTheme="majorBidi" w:eastAsia="SimSun" w:hAnsiTheme="majorBidi" w:hint="cs"/>
          <w:sz w:val="32"/>
          <w:szCs w:val="32"/>
          <w:cs/>
        </w:rPr>
        <w:t>ตั้งบริษัท</w:t>
      </w:r>
      <w:r w:rsidR="00732242">
        <w:rPr>
          <w:rFonts w:asciiTheme="majorBidi" w:eastAsia="SimSun" w:hAnsiTheme="majorBidi" w:hint="cs"/>
          <w:sz w:val="32"/>
          <w:szCs w:val="32"/>
          <w:cs/>
        </w:rPr>
        <w:t xml:space="preserve">เมื่อวันที่ </w:t>
      </w:r>
      <w:r w:rsidRPr="00363121">
        <w:rPr>
          <w:rFonts w:asciiTheme="majorBidi" w:eastAsia="SimSun" w:hAnsiTheme="majorBidi"/>
          <w:sz w:val="32"/>
          <w:szCs w:val="32"/>
        </w:rPr>
        <w:t>28</w:t>
      </w:r>
      <w:r w:rsidR="00732242">
        <w:rPr>
          <w:rFonts w:asciiTheme="majorBidi" w:eastAsia="SimSun" w:hAnsiTheme="majorBidi" w:hint="cs"/>
          <w:sz w:val="32"/>
          <w:szCs w:val="32"/>
          <w:cs/>
        </w:rPr>
        <w:t xml:space="preserve"> เมษายน </w:t>
      </w:r>
      <w:r w:rsidRPr="00363121">
        <w:rPr>
          <w:rFonts w:asciiTheme="majorBidi" w:eastAsia="SimSun" w:hAnsiTheme="majorBidi"/>
          <w:sz w:val="32"/>
          <w:szCs w:val="32"/>
        </w:rPr>
        <w:t>2564</w:t>
      </w:r>
      <w:r w:rsidR="00732242">
        <w:rPr>
          <w:rFonts w:asciiTheme="majorBidi" w:eastAsia="SimSun" w:hAnsiTheme="majorBidi"/>
          <w:sz w:val="32"/>
          <w:szCs w:val="32"/>
        </w:rPr>
        <w:t xml:space="preserve"> </w:t>
      </w:r>
    </w:p>
    <w:p w14:paraId="24E663A3" w14:textId="67197273" w:rsidR="00B575B2" w:rsidRDefault="00363121" w:rsidP="00843210">
      <w:pPr>
        <w:overflowPunct/>
        <w:autoSpaceDE/>
        <w:autoSpaceDN/>
        <w:adjustRightInd/>
        <w:spacing w:before="160" w:after="240"/>
        <w:ind w:left="1890" w:right="58" w:hanging="72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732242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732242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4</w:t>
      </w:r>
      <w:r w:rsidR="00732242">
        <w:rPr>
          <w:rFonts w:asciiTheme="majorBidi" w:eastAsia="SimSun" w:hAnsiTheme="majorBidi"/>
          <w:sz w:val="32"/>
          <w:szCs w:val="32"/>
        </w:rPr>
        <w:tab/>
      </w:r>
      <w:r w:rsidR="00A61949" w:rsidRPr="00E669C8">
        <w:rPr>
          <w:rFonts w:asciiTheme="majorBidi" w:eastAsia="SimSun" w:hAnsiTheme="majorBidi"/>
          <w:sz w:val="32"/>
          <w:szCs w:val="32"/>
          <w:cs/>
        </w:rPr>
        <w:t>ยอดคงเหลือ</w:t>
      </w:r>
      <w:r w:rsidR="0011009D">
        <w:rPr>
          <w:rFonts w:asciiTheme="majorBidi" w:eastAsia="SimSun" w:hAnsiTheme="majorBidi" w:hint="cs"/>
          <w:sz w:val="32"/>
          <w:szCs w:val="32"/>
          <w:cs/>
        </w:rPr>
        <w:t>ระหว่างบริษัทและบร</w:t>
      </w:r>
      <w:r w:rsidR="00B861C5">
        <w:rPr>
          <w:rFonts w:asciiTheme="majorBidi" w:eastAsia="SimSun" w:hAnsiTheme="majorBidi" w:hint="cs"/>
          <w:sz w:val="32"/>
          <w:szCs w:val="32"/>
          <w:cs/>
        </w:rPr>
        <w:t>ิษัท</w:t>
      </w:r>
      <w:r w:rsidR="0011009D">
        <w:rPr>
          <w:rFonts w:asciiTheme="majorBidi" w:eastAsia="SimSun" w:hAnsiTheme="majorBidi" w:hint="cs"/>
          <w:sz w:val="32"/>
          <w:szCs w:val="32"/>
          <w:cs/>
        </w:rPr>
        <w:t>ย่อย</w:t>
      </w:r>
      <w:r w:rsidR="00A61949" w:rsidRPr="00E669C8">
        <w:rPr>
          <w:rFonts w:asciiTheme="majorBidi" w:eastAsia="SimSun" w:hAnsiTheme="majorBidi"/>
          <w:sz w:val="32"/>
          <w:szCs w:val="32"/>
          <w:cs/>
        </w:rPr>
        <w:t>และรายการบัญชีระหว่าง</w:t>
      </w:r>
      <w:r w:rsidR="004B3461">
        <w:rPr>
          <w:rFonts w:asciiTheme="majorBidi" w:eastAsia="SimSun" w:hAnsiTheme="majorBidi" w:hint="cs"/>
          <w:sz w:val="32"/>
          <w:szCs w:val="32"/>
          <w:cs/>
        </w:rPr>
        <w:t>กัน</w:t>
      </w:r>
      <w:r w:rsidR="00A61949" w:rsidRPr="00E669C8">
        <w:rPr>
          <w:rFonts w:asciiTheme="majorBidi" w:eastAsia="SimSun" w:hAnsiTheme="majorBidi"/>
          <w:sz w:val="32"/>
          <w:szCs w:val="32"/>
          <w:cs/>
        </w:rPr>
        <w:t>ที่มีสาระสำคัญได้ถูกตัด</w:t>
      </w:r>
      <w:r w:rsidR="0011009D">
        <w:rPr>
          <w:rFonts w:asciiTheme="majorBidi" w:eastAsia="SimSun" w:hAnsiTheme="majorBidi" w:hint="cs"/>
          <w:sz w:val="32"/>
          <w:szCs w:val="32"/>
          <w:cs/>
        </w:rPr>
        <w:t>ออก</w:t>
      </w:r>
      <w:r w:rsidR="004E153A">
        <w:rPr>
          <w:rFonts w:asciiTheme="majorBidi" w:eastAsia="SimSun" w:hAnsiTheme="majorBidi" w:hint="cs"/>
          <w:sz w:val="32"/>
          <w:szCs w:val="32"/>
          <w:cs/>
        </w:rPr>
        <w:t>จาก</w:t>
      </w:r>
      <w:r w:rsidR="00EE3266" w:rsidRPr="00E669C8">
        <w:rPr>
          <w:rFonts w:asciiTheme="majorBidi" w:eastAsia="SimSun" w:hAnsiTheme="majorBidi"/>
          <w:sz w:val="32"/>
          <w:szCs w:val="32"/>
          <w:cs/>
        </w:rPr>
        <w:t>ข้อมูลทางการเงินรวมเสมือน</w:t>
      </w:r>
      <w:r w:rsidR="00A61949" w:rsidRPr="00E669C8">
        <w:rPr>
          <w:rFonts w:asciiTheme="majorBidi" w:eastAsia="SimSun" w:hAnsiTheme="majorBidi"/>
          <w:sz w:val="32"/>
          <w:szCs w:val="32"/>
          <w:cs/>
        </w:rPr>
        <w:t>แล้ว</w:t>
      </w:r>
      <w:r w:rsidR="00A61949" w:rsidRPr="00A61949">
        <w:rPr>
          <w:rFonts w:asciiTheme="majorBidi" w:eastAsia="SimSun" w:hAnsiTheme="majorBidi"/>
          <w:sz w:val="32"/>
          <w:szCs w:val="32"/>
          <w:cs/>
        </w:rPr>
        <w:t xml:space="preserve"> </w:t>
      </w:r>
    </w:p>
    <w:p w14:paraId="176CEDC0" w14:textId="65646FE6" w:rsidR="00411BCC" w:rsidRDefault="00363121" w:rsidP="00843210">
      <w:pPr>
        <w:overflowPunct/>
        <w:autoSpaceDE/>
        <w:autoSpaceDN/>
        <w:adjustRightInd/>
        <w:spacing w:before="160" w:after="240"/>
        <w:ind w:left="1890" w:right="58" w:hanging="724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411BCC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411BCC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5</w:t>
      </w:r>
      <w:r w:rsidR="00411BCC">
        <w:rPr>
          <w:rFonts w:asciiTheme="majorBidi" w:eastAsia="SimSun" w:hAnsiTheme="majorBidi"/>
          <w:sz w:val="32"/>
          <w:szCs w:val="32"/>
        </w:rPr>
        <w:tab/>
      </w:r>
      <w:r w:rsidR="00411BCC">
        <w:rPr>
          <w:rFonts w:asciiTheme="majorBidi" w:eastAsia="SimSun" w:hAnsiTheme="majorBidi" w:hint="cs"/>
          <w:sz w:val="32"/>
          <w:szCs w:val="32"/>
          <w:cs/>
        </w:rPr>
        <w:t>เงินลงทุนในบริษัทย่อยในบัญชีของบริษัท ได้ตัดกับส่วนของผู้ถือหุ้นของบริษัทย่อยแล้ว</w:t>
      </w:r>
    </w:p>
    <w:p w14:paraId="3BDC1F21" w14:textId="77777777" w:rsidR="000A515A" w:rsidRDefault="000A515A" w:rsidP="00843210">
      <w:pPr>
        <w:overflowPunct/>
        <w:autoSpaceDE/>
        <w:autoSpaceDN/>
        <w:adjustRightInd/>
        <w:spacing w:before="160"/>
        <w:ind w:left="1166" w:right="58" w:hanging="619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>
        <w:rPr>
          <w:rFonts w:asciiTheme="majorBidi" w:eastAsia="SimSun" w:hAnsiTheme="majorBidi"/>
          <w:sz w:val="32"/>
          <w:szCs w:val="32"/>
        </w:rPr>
        <w:br w:type="page"/>
      </w:r>
    </w:p>
    <w:p w14:paraId="4AAAC23F" w14:textId="6DEC6E26" w:rsidR="00843210" w:rsidRDefault="00363121" w:rsidP="00843210">
      <w:pPr>
        <w:overflowPunct/>
        <w:autoSpaceDE/>
        <w:autoSpaceDN/>
        <w:adjustRightInd/>
        <w:spacing w:before="160"/>
        <w:ind w:left="1166" w:right="58" w:hanging="619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lastRenderedPageBreak/>
        <w:t>3</w:t>
      </w:r>
      <w:r w:rsidR="00843210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843210">
        <w:rPr>
          <w:rFonts w:asciiTheme="majorBidi" w:eastAsia="SimSun" w:hAnsiTheme="majorBidi"/>
          <w:sz w:val="32"/>
          <w:szCs w:val="32"/>
        </w:rPr>
        <w:tab/>
      </w:r>
      <w:r w:rsidR="00843210">
        <w:rPr>
          <w:rFonts w:asciiTheme="majorBidi" w:hAnsiTheme="majorBidi" w:hint="cs"/>
          <w:sz w:val="32"/>
          <w:szCs w:val="32"/>
          <w:cs/>
        </w:rPr>
        <w:t>ข้อสมมติฐาน</w:t>
      </w:r>
      <w:r w:rsidR="00843210">
        <w:rPr>
          <w:rFonts w:asciiTheme="majorBidi" w:eastAsia="SimSun" w:hAnsiTheme="majorBidi" w:hint="cs"/>
          <w:sz w:val="32"/>
          <w:szCs w:val="32"/>
          <w:cs/>
        </w:rPr>
        <w:t>ในการจัดทำ</w:t>
      </w:r>
      <w:r w:rsidR="00843210" w:rsidRPr="00F86BCE">
        <w:rPr>
          <w:rFonts w:asciiTheme="majorBidi" w:eastAsia="SimSun" w:hAnsiTheme="majorBidi"/>
          <w:sz w:val="32"/>
          <w:szCs w:val="32"/>
          <w:cs/>
        </w:rPr>
        <w:t>ข้อมูลทางการเงินรวมเสมือน</w:t>
      </w:r>
    </w:p>
    <w:p w14:paraId="7661886F" w14:textId="0D45B6F2" w:rsidR="008357EA" w:rsidRDefault="00363121" w:rsidP="00A27AE4">
      <w:pPr>
        <w:overflowPunct/>
        <w:autoSpaceDE/>
        <w:autoSpaceDN/>
        <w:adjustRightInd/>
        <w:spacing w:before="160" w:after="240"/>
        <w:ind w:left="1890" w:right="58" w:hanging="72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2D180F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2D180F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2D180F">
        <w:rPr>
          <w:rFonts w:asciiTheme="majorBidi" w:eastAsia="SimSun" w:hAnsiTheme="majorBidi"/>
          <w:sz w:val="32"/>
          <w:szCs w:val="32"/>
        </w:rPr>
        <w:tab/>
      </w:r>
      <w:r w:rsidR="002D180F" w:rsidRPr="001D59ED">
        <w:rPr>
          <w:rFonts w:asciiTheme="majorBidi" w:eastAsia="SimSun" w:hAnsiTheme="majorBidi"/>
          <w:sz w:val="32"/>
          <w:szCs w:val="32"/>
          <w:cs/>
        </w:rPr>
        <w:t>ข้อมูลทางการ</w:t>
      </w:r>
      <w:r w:rsidR="00603EC3">
        <w:rPr>
          <w:rFonts w:asciiTheme="majorBidi" w:eastAsia="SimSun" w:hAnsiTheme="majorBidi" w:hint="cs"/>
          <w:sz w:val="32"/>
          <w:szCs w:val="32"/>
          <w:cs/>
        </w:rPr>
        <w:t>เงินรวมเสมือน</w:t>
      </w:r>
      <w:r w:rsidR="003001C6">
        <w:rPr>
          <w:rFonts w:asciiTheme="majorBidi" w:eastAsia="SimSun" w:hAnsiTheme="majorBidi" w:hint="cs"/>
          <w:sz w:val="32"/>
          <w:szCs w:val="32"/>
          <w:cs/>
        </w:rPr>
        <w:t>จัดทำขึ้น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>โดย</w:t>
      </w:r>
      <w:r w:rsidR="00E60AEA">
        <w:rPr>
          <w:rFonts w:asciiTheme="majorBidi" w:eastAsia="SimSun" w:hAnsiTheme="majorBidi" w:hint="cs"/>
          <w:sz w:val="32"/>
          <w:szCs w:val="32"/>
          <w:cs/>
        </w:rPr>
        <w:t>ฝ่ายบริหาร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>ของกลุ่มบริษัทเพื่อแสดงผลกระทบของ</w:t>
      </w:r>
      <w:r w:rsidR="00E669C8" w:rsidRPr="00E669C8">
        <w:rPr>
          <w:rFonts w:asciiTheme="majorBidi" w:eastAsia="SimSun" w:hAnsiTheme="majorBidi"/>
          <w:sz w:val="32"/>
          <w:szCs w:val="32"/>
          <w:cs/>
        </w:rPr>
        <w:t>การรวมธุรกิจภายใต้การควบคุมเดียวกัน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>ที่มี</w:t>
      </w:r>
      <w:r w:rsidR="008357EA">
        <w:rPr>
          <w:rFonts w:asciiTheme="majorBidi" w:eastAsia="SimSun" w:hAnsiTheme="majorBidi" w:hint="cs"/>
          <w:sz w:val="32"/>
          <w:szCs w:val="32"/>
          <w:cs/>
        </w:rPr>
        <w:t>ผล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>ต่อ</w:t>
      </w:r>
      <w:r w:rsidR="00346162">
        <w:rPr>
          <w:rFonts w:asciiTheme="majorBidi" w:eastAsia="SimSun" w:hAnsiTheme="majorBidi" w:hint="cs"/>
          <w:sz w:val="32"/>
          <w:szCs w:val="32"/>
          <w:cs/>
        </w:rPr>
        <w:t>งบแสดง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 xml:space="preserve">ฐานะทางการเงินรวมเสมือน ณ วันที่ </w:t>
      </w:r>
      <w:r w:rsidRPr="00363121">
        <w:rPr>
          <w:rFonts w:asciiTheme="majorBidi" w:eastAsia="SimSun" w:hAnsiTheme="majorBidi"/>
          <w:sz w:val="32"/>
          <w:szCs w:val="32"/>
        </w:rPr>
        <w:t>31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 xml:space="preserve"> ธันวาคม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  <w:r w:rsidR="00A27AE4" w:rsidRPr="00A27AE4">
        <w:rPr>
          <w:rFonts w:asciiTheme="majorBidi" w:eastAsia="SimSun" w:hAnsiTheme="majorBidi"/>
          <w:sz w:val="32"/>
          <w:szCs w:val="32"/>
          <w:cs/>
        </w:rPr>
        <w:t xml:space="preserve"> </w:t>
      </w:r>
      <w:r w:rsidR="00051F66">
        <w:rPr>
          <w:rFonts w:asciiTheme="majorBidi" w:eastAsia="SimSun" w:hAnsiTheme="majorBidi" w:hint="cs"/>
          <w:sz w:val="32"/>
          <w:szCs w:val="32"/>
          <w:cs/>
        </w:rPr>
        <w:t>และ</w:t>
      </w:r>
      <w:r w:rsidR="00051F66" w:rsidRPr="00051F66">
        <w:rPr>
          <w:rFonts w:asciiTheme="majorBidi" w:eastAsia="SimSun" w:hAnsiTheme="majorBidi"/>
          <w:sz w:val="32"/>
          <w:szCs w:val="32"/>
          <w:cs/>
        </w:rPr>
        <w:t>งบกำไรขาดทุนและกำไรขาดทุนเบ็ดเสร็จอื่นรวมเสมือน</w:t>
      </w:r>
      <w:r w:rsidR="008E52FF">
        <w:rPr>
          <w:rFonts w:asciiTheme="majorBidi" w:eastAsia="SimSun" w:hAnsiTheme="majorBidi"/>
          <w:sz w:val="32"/>
          <w:szCs w:val="32"/>
        </w:rPr>
        <w:t xml:space="preserve"> </w:t>
      </w:r>
      <w:r w:rsidR="00051F66" w:rsidRPr="00051F66">
        <w:rPr>
          <w:rFonts w:asciiTheme="majorBidi" w:eastAsia="SimSun" w:hAnsiTheme="majorBidi"/>
          <w:sz w:val="32"/>
          <w:szCs w:val="32"/>
          <w:cs/>
        </w:rPr>
        <w:t>และงบกระแสเงินสดรวมเสมือนที่สำหรับปีสิ้นสุด</w:t>
      </w:r>
      <w:r w:rsidR="00051F66">
        <w:rPr>
          <w:rFonts w:asciiTheme="majorBidi" w:eastAsia="SimSun" w:hAnsiTheme="majorBidi" w:hint="cs"/>
          <w:sz w:val="32"/>
          <w:szCs w:val="32"/>
          <w:cs/>
        </w:rPr>
        <w:t>วันเดียวกัน</w:t>
      </w:r>
      <w:r w:rsidR="00051F66" w:rsidRPr="00051F66">
        <w:rPr>
          <w:rFonts w:asciiTheme="majorBidi" w:eastAsia="SimSun" w:hAnsiTheme="majorBidi"/>
          <w:sz w:val="32"/>
          <w:szCs w:val="32"/>
          <w:cs/>
        </w:rPr>
        <w:t xml:space="preserve"> </w:t>
      </w:r>
      <w:r w:rsidR="00F461B6" w:rsidRPr="00331E55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ข้อมูลทางการเงินรวมเสมือน</w:t>
      </w:r>
      <w:r w:rsidR="00F461B6">
        <w:rPr>
          <w:rFonts w:asciiTheme="majorBidi" w:eastAsia="SimSun" w:hAnsiTheme="majorBidi" w:hint="cs"/>
          <w:sz w:val="32"/>
          <w:szCs w:val="32"/>
          <w:cs/>
        </w:rPr>
        <w:t>จัดทำขึ้นเสมือน</w:t>
      </w:r>
      <w:r w:rsidR="00E669C8">
        <w:rPr>
          <w:rFonts w:asciiTheme="majorBidi" w:eastAsia="SimSun" w:hAnsiTheme="majorBidi" w:hint="cs"/>
          <w:sz w:val="32"/>
          <w:szCs w:val="32"/>
          <w:cs/>
        </w:rPr>
        <w:t>กลุ่มบริษัท</w:t>
      </w:r>
      <w:r w:rsidR="00E669C8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ได้ดำเนินธุรกิจเป็นหน่วยเศรษฐกิจเดียวกันตั้งแต่ก่อนวันที่ </w:t>
      </w:r>
      <w:r w:rsidRPr="00363121">
        <w:rPr>
          <w:rFonts w:ascii="Angsana New" w:hAnsi="Angsana New"/>
          <w:spacing w:val="-4"/>
          <w:sz w:val="32"/>
          <w:szCs w:val="32"/>
        </w:rPr>
        <w:t>1</w:t>
      </w:r>
      <w:r w:rsidR="00E669C8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E669C8" w:rsidRPr="00DE1247">
        <w:rPr>
          <w:rFonts w:ascii="Angsana New" w:hAnsi="Angsana New" w:hint="cs"/>
          <w:spacing w:val="-4"/>
          <w:sz w:val="32"/>
          <w:szCs w:val="32"/>
          <w:cs/>
        </w:rPr>
        <w:t xml:space="preserve">มกราคม </w:t>
      </w:r>
      <w:r w:rsidRPr="00363121">
        <w:rPr>
          <w:rFonts w:ascii="Angsana New" w:hAnsi="Angsana New"/>
          <w:spacing w:val="-4"/>
          <w:sz w:val="32"/>
          <w:szCs w:val="32"/>
        </w:rPr>
        <w:t>2564</w:t>
      </w:r>
      <w:r w:rsidR="00E669C8" w:rsidRPr="00DE1247">
        <w:rPr>
          <w:rFonts w:ascii="Angsana New" w:hAnsi="Angsana New"/>
          <w:spacing w:val="-4"/>
          <w:sz w:val="32"/>
          <w:szCs w:val="32"/>
        </w:rPr>
        <w:t xml:space="preserve"> </w:t>
      </w:r>
      <w:r w:rsidR="00E669C8" w:rsidRPr="00DE1247">
        <w:rPr>
          <w:rFonts w:ascii="Angsana New" w:hAnsi="Angsana New" w:hint="cs"/>
          <w:spacing w:val="-4"/>
          <w:sz w:val="32"/>
          <w:szCs w:val="32"/>
          <w:cs/>
        </w:rPr>
        <w:t>ถึงแม้ว่าความสัมพันธ์ของบริษัทกับบริษัทย่อยจะเกิดในภายหลัง</w:t>
      </w:r>
    </w:p>
    <w:p w14:paraId="28067FF5" w14:textId="6D2534F2" w:rsidR="00AF42D5" w:rsidRDefault="00363121" w:rsidP="00A27AE4">
      <w:pPr>
        <w:overflowPunct/>
        <w:autoSpaceDE/>
        <w:autoSpaceDN/>
        <w:adjustRightInd/>
        <w:spacing w:before="160" w:after="240"/>
        <w:ind w:left="1890" w:right="58" w:hanging="72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AF42D5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AF42D5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AF42D5">
        <w:rPr>
          <w:rFonts w:asciiTheme="majorBidi" w:eastAsia="SimSun" w:hAnsiTheme="majorBidi"/>
          <w:sz w:val="32"/>
          <w:szCs w:val="32"/>
        </w:rPr>
        <w:tab/>
      </w:r>
      <w:r w:rsidR="005C361E" w:rsidRPr="001D59ED">
        <w:rPr>
          <w:rFonts w:asciiTheme="majorBidi" w:eastAsia="SimSun" w:hAnsiTheme="majorBidi"/>
          <w:sz w:val="32"/>
          <w:szCs w:val="32"/>
          <w:cs/>
        </w:rPr>
        <w:t>ข้อมูลทางการ</w:t>
      </w:r>
      <w:r w:rsidR="005C361E">
        <w:rPr>
          <w:rFonts w:asciiTheme="majorBidi" w:eastAsia="SimSun" w:hAnsiTheme="majorBidi" w:hint="cs"/>
          <w:sz w:val="32"/>
          <w:szCs w:val="32"/>
          <w:cs/>
        </w:rPr>
        <w:t>เงินรวมเสมือนจัดทำขึ้นตามสัดส่วนความเป็นเจ้าของ</w:t>
      </w:r>
      <w:r w:rsidR="008E52FF">
        <w:rPr>
          <w:rFonts w:asciiTheme="majorBidi" w:eastAsia="SimSun" w:hAnsiTheme="majorBidi" w:hint="cs"/>
          <w:sz w:val="32"/>
          <w:szCs w:val="32"/>
          <w:cs/>
        </w:rPr>
        <w:t>ตาม</w:t>
      </w:r>
      <w:r w:rsidR="005C361E">
        <w:rPr>
          <w:rFonts w:asciiTheme="majorBidi" w:eastAsia="SimSun" w:hAnsiTheme="majorBidi" w:hint="cs"/>
          <w:sz w:val="32"/>
          <w:szCs w:val="32"/>
          <w:cs/>
        </w:rPr>
        <w:t>ที่แสดงในหมายเหตุประกอบ</w:t>
      </w:r>
      <w:r w:rsidR="005C361E" w:rsidRPr="001D59ED">
        <w:rPr>
          <w:rFonts w:asciiTheme="majorBidi" w:eastAsia="SimSun" w:hAnsiTheme="majorBidi"/>
          <w:sz w:val="32"/>
          <w:szCs w:val="32"/>
          <w:cs/>
        </w:rPr>
        <w:t>ข้อมูลทางการ</w:t>
      </w:r>
      <w:r w:rsidR="005C361E">
        <w:rPr>
          <w:rFonts w:asciiTheme="majorBidi" w:eastAsia="SimSun" w:hAnsiTheme="majorBidi" w:hint="cs"/>
          <w:sz w:val="32"/>
          <w:szCs w:val="32"/>
          <w:cs/>
        </w:rPr>
        <w:t xml:space="preserve">เงินรวมเสมือนข้อ </w:t>
      </w:r>
      <w:r w:rsidRPr="00363121">
        <w:rPr>
          <w:rFonts w:asciiTheme="majorBidi" w:eastAsia="SimSun" w:hAnsiTheme="majorBidi"/>
          <w:sz w:val="32"/>
          <w:szCs w:val="32"/>
        </w:rPr>
        <w:t>3</w:t>
      </w:r>
      <w:r w:rsidR="005C361E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5C361E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C5608A">
        <w:rPr>
          <w:rFonts w:asciiTheme="majorBidi" w:eastAsia="SimSun" w:hAnsiTheme="majorBidi"/>
          <w:sz w:val="32"/>
          <w:szCs w:val="32"/>
        </w:rPr>
        <w:t xml:space="preserve"> </w:t>
      </w:r>
      <w:r w:rsidR="00C5608A">
        <w:rPr>
          <w:rFonts w:asciiTheme="majorBidi" w:eastAsia="SimSun" w:hAnsiTheme="majorBidi" w:hint="cs"/>
          <w:sz w:val="32"/>
          <w:szCs w:val="32"/>
          <w:cs/>
        </w:rPr>
        <w:t>โดยไม่ได้จัดทำ</w:t>
      </w:r>
      <w:r w:rsidR="00C21589">
        <w:rPr>
          <w:rFonts w:asciiTheme="majorBidi" w:eastAsia="SimSun" w:hAnsiTheme="majorBidi" w:hint="cs"/>
          <w:sz w:val="32"/>
          <w:szCs w:val="32"/>
          <w:cs/>
        </w:rPr>
        <w:t>ตามสัดส่วนความเป็นเจ้าของในบริษัทย่อยที่เกิดขึ้นจริง</w:t>
      </w:r>
      <w:r w:rsidR="00F1006A">
        <w:rPr>
          <w:rFonts w:asciiTheme="majorBidi" w:eastAsia="SimSun" w:hAnsiTheme="majorBidi" w:hint="cs"/>
          <w:sz w:val="32"/>
          <w:szCs w:val="32"/>
          <w:cs/>
        </w:rPr>
        <w:t xml:space="preserve"> ณ วันที่ </w:t>
      </w:r>
      <w:r w:rsidRPr="00363121">
        <w:rPr>
          <w:rFonts w:asciiTheme="majorBidi" w:eastAsia="SimSun" w:hAnsiTheme="majorBidi"/>
          <w:sz w:val="32"/>
          <w:szCs w:val="32"/>
        </w:rPr>
        <w:t>31</w:t>
      </w:r>
      <w:r w:rsidR="00F1006A">
        <w:rPr>
          <w:rFonts w:asciiTheme="majorBidi" w:eastAsia="SimSun" w:hAnsiTheme="majorBidi"/>
          <w:sz w:val="32"/>
          <w:szCs w:val="32"/>
        </w:rPr>
        <w:t xml:space="preserve"> </w:t>
      </w:r>
      <w:r w:rsidR="00F1006A">
        <w:rPr>
          <w:rFonts w:asciiTheme="majorBidi" w:eastAsia="SimSun" w:hAnsiTheme="majorBidi" w:hint="cs"/>
          <w:sz w:val="32"/>
          <w:szCs w:val="32"/>
          <w:cs/>
        </w:rPr>
        <w:t xml:space="preserve">ธันวาคม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  <w:r w:rsidR="00F1006A">
        <w:rPr>
          <w:rFonts w:asciiTheme="majorBidi" w:eastAsia="SimSun" w:hAnsiTheme="majorBidi"/>
          <w:sz w:val="32"/>
          <w:szCs w:val="32"/>
        </w:rPr>
        <w:t xml:space="preserve"> </w:t>
      </w:r>
      <w:r w:rsidR="00C21589">
        <w:rPr>
          <w:rFonts w:asciiTheme="majorBidi" w:eastAsia="SimSun" w:hAnsiTheme="majorBidi" w:hint="cs"/>
          <w:sz w:val="32"/>
          <w:szCs w:val="32"/>
          <w:cs/>
        </w:rPr>
        <w:t>ตามรายละเอียดดังนี้</w:t>
      </w:r>
    </w:p>
    <w:tbl>
      <w:tblPr>
        <w:tblW w:w="7290" w:type="dxa"/>
        <w:tblInd w:w="189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3240"/>
        <w:gridCol w:w="900"/>
        <w:gridCol w:w="810"/>
      </w:tblGrid>
      <w:tr w:rsidR="00C21589" w:rsidRPr="00F760BD" w14:paraId="49AEFB16" w14:textId="77777777" w:rsidTr="00D05353">
        <w:trPr>
          <w:cantSplit/>
          <w:tblHeader/>
        </w:trPr>
        <w:tc>
          <w:tcPr>
            <w:tcW w:w="2340" w:type="dxa"/>
          </w:tcPr>
          <w:p w14:paraId="01E8947E" w14:textId="77777777" w:rsidR="00C21589" w:rsidRPr="00F760BD" w:rsidRDefault="00C21589" w:rsidP="00D05353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ชื่อกิจการ</w:t>
            </w:r>
          </w:p>
        </w:tc>
        <w:tc>
          <w:tcPr>
            <w:tcW w:w="3240" w:type="dxa"/>
          </w:tcPr>
          <w:p w14:paraId="52956277" w14:textId="77777777" w:rsidR="00C21589" w:rsidRPr="00F760BD" w:rsidRDefault="00C21589" w:rsidP="00D05353">
            <w:pPr>
              <w:tabs>
                <w:tab w:val="left" w:pos="342"/>
                <w:tab w:val="left" w:pos="702"/>
                <w:tab w:val="left" w:pos="1062"/>
              </w:tabs>
              <w:overflowPunct/>
              <w:autoSpaceDE/>
              <w:autoSpaceDN/>
              <w:adjustRightInd/>
              <w:ind w:right="63"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900" w:type="dxa"/>
          </w:tcPr>
          <w:p w14:paraId="47EF4E04" w14:textId="77777777" w:rsidR="00C21589" w:rsidRPr="00F760BD" w:rsidRDefault="00C21589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810" w:type="dxa"/>
            <w:hideMark/>
          </w:tcPr>
          <w:p w14:paraId="4290D7AE" w14:textId="77777777" w:rsidR="00C21589" w:rsidRPr="00F760BD" w:rsidRDefault="00C21589" w:rsidP="00D0535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บริษัทถือหุ้น</w:t>
            </w:r>
          </w:p>
        </w:tc>
      </w:tr>
      <w:tr w:rsidR="007311FF" w:rsidRPr="00F760BD" w14:paraId="770ABE39" w14:textId="77777777" w:rsidTr="00D05353">
        <w:trPr>
          <w:cantSplit/>
        </w:trPr>
        <w:tc>
          <w:tcPr>
            <w:tcW w:w="2340" w:type="dxa"/>
          </w:tcPr>
          <w:p w14:paraId="58E362C4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2650E8FF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090758C7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กิจการจัดตั้ง</w:t>
            </w:r>
          </w:p>
        </w:tc>
        <w:tc>
          <w:tcPr>
            <w:tcW w:w="810" w:type="dxa"/>
          </w:tcPr>
          <w:p w14:paraId="79E59179" w14:textId="15F1C63E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7311FF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ณ วันที่</w:t>
            </w:r>
          </w:p>
        </w:tc>
      </w:tr>
      <w:tr w:rsidR="007311FF" w:rsidRPr="00F760BD" w14:paraId="46BBAB3C" w14:textId="77777777" w:rsidTr="00B5529E">
        <w:trPr>
          <w:cantSplit/>
        </w:trPr>
        <w:tc>
          <w:tcPr>
            <w:tcW w:w="2340" w:type="dxa"/>
          </w:tcPr>
          <w:p w14:paraId="247CBDE0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608CFD82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BE65AD7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F37B22F" w14:textId="2AB3865A" w:rsidR="007311FF" w:rsidRPr="007311FF" w:rsidRDefault="00363121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36312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31</w:t>
            </w:r>
            <w:r w:rsidR="007311FF" w:rsidRPr="007311FF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 xml:space="preserve"> ธันวาคม </w:t>
            </w:r>
          </w:p>
        </w:tc>
      </w:tr>
      <w:tr w:rsidR="007311FF" w:rsidRPr="00F760BD" w14:paraId="474A5A92" w14:textId="77777777" w:rsidTr="00D05353">
        <w:trPr>
          <w:cantSplit/>
        </w:trPr>
        <w:tc>
          <w:tcPr>
            <w:tcW w:w="2340" w:type="dxa"/>
          </w:tcPr>
          <w:p w14:paraId="723086DE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4AB2DDB8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AF0CB69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2B866BF" w14:textId="41415D4D" w:rsidR="007311FF" w:rsidRPr="007311FF" w:rsidRDefault="00363121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363121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  <w:t>2563</w:t>
            </w:r>
          </w:p>
        </w:tc>
      </w:tr>
      <w:tr w:rsidR="007311FF" w:rsidRPr="00F760BD" w14:paraId="4A7B6507" w14:textId="77777777" w:rsidTr="00B5529E">
        <w:trPr>
          <w:cantSplit/>
        </w:trPr>
        <w:tc>
          <w:tcPr>
            <w:tcW w:w="2340" w:type="dxa"/>
          </w:tcPr>
          <w:p w14:paraId="714D4B23" w14:textId="7ADF8D43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3D486F28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EDD2BAC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25E12CAB" w14:textId="20074D66" w:rsidR="007311FF" w:rsidRPr="007311FF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</w:rPr>
            </w:pPr>
            <w:r w:rsidRPr="00F760BD"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  <w:t>ร้อยละ</w:t>
            </w:r>
          </w:p>
        </w:tc>
      </w:tr>
      <w:tr w:rsidR="007311FF" w:rsidRPr="00F760BD" w14:paraId="2E01F98A" w14:textId="77777777" w:rsidTr="00D05353">
        <w:trPr>
          <w:cantSplit/>
        </w:trPr>
        <w:tc>
          <w:tcPr>
            <w:tcW w:w="2340" w:type="dxa"/>
          </w:tcPr>
          <w:p w14:paraId="0A815AD3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/>
                <w:b/>
                <w:bCs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3240" w:type="dxa"/>
          </w:tcPr>
          <w:p w14:paraId="1F860494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736A76E2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565FA320" w14:textId="5613C0EF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7311FF" w:rsidRPr="00F760BD" w14:paraId="1DDBDAF3" w14:textId="77777777" w:rsidTr="00D05353">
        <w:trPr>
          <w:cantSplit/>
        </w:trPr>
        <w:tc>
          <w:tcPr>
            <w:tcW w:w="2340" w:type="dxa"/>
          </w:tcPr>
          <w:p w14:paraId="1CCEE0BA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สเปเชียลตี้ อินโนเวชั่น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478FFEE2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ผลิตและจำหน่ายเครื่องสำอาง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 เครื่องดื่ม </w:t>
            </w:r>
          </w:p>
        </w:tc>
        <w:tc>
          <w:tcPr>
            <w:tcW w:w="900" w:type="dxa"/>
          </w:tcPr>
          <w:p w14:paraId="7A321098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DB39805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7311FF" w:rsidRPr="00F760BD" w14:paraId="302DAD4E" w14:textId="77777777" w:rsidTr="00D05353">
        <w:trPr>
          <w:cantSplit/>
        </w:trPr>
        <w:tc>
          <w:tcPr>
            <w:tcW w:w="2340" w:type="dxa"/>
          </w:tcPr>
          <w:p w14:paraId="166B5BBF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2FAB5C18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อาหารเสริมเพื่อสุขภาพ รวมถึงยาแผนโบราณ</w:t>
            </w:r>
          </w:p>
        </w:tc>
        <w:tc>
          <w:tcPr>
            <w:tcW w:w="900" w:type="dxa"/>
          </w:tcPr>
          <w:p w14:paraId="5BF8D6EA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7459B2CF" w14:textId="77777777" w:rsidR="007311FF" w:rsidRPr="0070332A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highlight w:val="yellow"/>
              </w:rPr>
            </w:pPr>
          </w:p>
        </w:tc>
      </w:tr>
      <w:tr w:rsidR="007311FF" w:rsidRPr="00F760BD" w14:paraId="7EEA8158" w14:textId="77777777" w:rsidTr="00D05353">
        <w:trPr>
          <w:cantSplit/>
        </w:trPr>
        <w:tc>
          <w:tcPr>
            <w:tcW w:w="2340" w:type="dxa"/>
          </w:tcPr>
          <w:p w14:paraId="635E57C9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355A9AAE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360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และรับจ้างผลิตและบรรจุผลิตภัณฑ์</w:t>
            </w:r>
          </w:p>
        </w:tc>
        <w:tc>
          <w:tcPr>
            <w:tcW w:w="900" w:type="dxa"/>
          </w:tcPr>
          <w:p w14:paraId="6FECC4D3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6947B4A8" w14:textId="3AC9F622" w:rsidR="007311FF" w:rsidRPr="00EA46BF" w:rsidRDefault="00363121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99</w:t>
            </w:r>
            <w:r w:rsidR="007311FF" w:rsidRPr="00EA46BF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27</w:t>
            </w:r>
          </w:p>
        </w:tc>
      </w:tr>
      <w:tr w:rsidR="007311FF" w:rsidRPr="00F760BD" w14:paraId="23DDB1CB" w14:textId="77777777" w:rsidTr="00D05353">
        <w:trPr>
          <w:cantSplit/>
        </w:trPr>
        <w:tc>
          <w:tcPr>
            <w:tcW w:w="2340" w:type="dxa"/>
          </w:tcPr>
          <w:p w14:paraId="057117E4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</w:t>
            </w: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คาเน อินโนเวชั่น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5EAE3050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 xml:space="preserve">จำหน่ายและให้บริการบรรจุเครื่องสำอาง เครื่องดื่ม </w:t>
            </w:r>
          </w:p>
        </w:tc>
        <w:tc>
          <w:tcPr>
            <w:tcW w:w="900" w:type="dxa"/>
          </w:tcPr>
          <w:p w14:paraId="5B804687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631E7E3C" w14:textId="77777777" w:rsidR="007311FF" w:rsidRPr="00EA46BF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</w:p>
        </w:tc>
      </w:tr>
      <w:tr w:rsidR="007311FF" w:rsidRPr="00F760BD" w14:paraId="6C88E6BD" w14:textId="77777777" w:rsidTr="00D05353">
        <w:trPr>
          <w:cantSplit/>
        </w:trPr>
        <w:tc>
          <w:tcPr>
            <w:tcW w:w="2340" w:type="dxa"/>
          </w:tcPr>
          <w:p w14:paraId="0AFA851A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47D0ED71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และอาหารเสริมเพื่อสุขภาพ</w:t>
            </w:r>
          </w:p>
        </w:tc>
        <w:tc>
          <w:tcPr>
            <w:tcW w:w="900" w:type="dxa"/>
          </w:tcPr>
          <w:p w14:paraId="3531EE54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5790E408" w14:textId="220066BE" w:rsidR="007311FF" w:rsidRPr="00EA46BF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</w:rPr>
            </w:pPr>
            <w:r w:rsidRPr="00EA46BF">
              <w:rPr>
                <w:rFonts w:asciiTheme="majorBidi" w:eastAsia="Cordia New" w:hAnsiTheme="majorBidi" w:cstheme="majorBidi"/>
                <w:sz w:val="22"/>
                <w:szCs w:val="22"/>
              </w:rPr>
              <w:t>-</w:t>
            </w:r>
          </w:p>
        </w:tc>
      </w:tr>
      <w:tr w:rsidR="007311FF" w:rsidRPr="00F760BD" w14:paraId="4485927E" w14:textId="77777777" w:rsidTr="00D05353">
        <w:trPr>
          <w:cantSplit/>
        </w:trPr>
        <w:tc>
          <w:tcPr>
            <w:tcW w:w="2340" w:type="dxa"/>
          </w:tcPr>
          <w:p w14:paraId="5B08C6B6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240" w:type="dxa"/>
          </w:tcPr>
          <w:p w14:paraId="7ABC1D3D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DBAA74C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1CB0C516" w14:textId="77777777" w:rsidR="007311FF" w:rsidRPr="0070332A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highlight w:val="yellow"/>
              </w:rPr>
            </w:pPr>
          </w:p>
        </w:tc>
      </w:tr>
      <w:tr w:rsidR="007311FF" w:rsidRPr="00F760BD" w14:paraId="2F73EE13" w14:textId="77777777" w:rsidTr="00D05353">
        <w:trPr>
          <w:cantSplit/>
        </w:trPr>
        <w:tc>
          <w:tcPr>
            <w:tcW w:w="2340" w:type="dxa"/>
          </w:tcPr>
          <w:p w14:paraId="5351B9C6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90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b/>
                <w:bCs/>
                <w:sz w:val="22"/>
                <w:szCs w:val="22"/>
                <w:cs/>
              </w:rPr>
              <w:t>บริษัทร่วมทางอ้อม</w:t>
            </w:r>
          </w:p>
        </w:tc>
        <w:tc>
          <w:tcPr>
            <w:tcW w:w="3240" w:type="dxa"/>
          </w:tcPr>
          <w:p w14:paraId="0150BE25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19B436C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0C763FA2" w14:textId="77777777" w:rsidR="007311FF" w:rsidRPr="0070332A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7311FF" w:rsidRPr="00F760BD" w14:paraId="79E4D33E" w14:textId="77777777" w:rsidTr="00D05353">
        <w:trPr>
          <w:cantSplit/>
        </w:trPr>
        <w:tc>
          <w:tcPr>
            <w:tcW w:w="5580" w:type="dxa"/>
            <w:gridSpan w:val="2"/>
          </w:tcPr>
          <w:p w14:paraId="0D812449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firstLine="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(</w:t>
            </w:r>
            <w:r w:rsidRPr="00F760BD">
              <w:rPr>
                <w:rFonts w:asciiTheme="majorBidi" w:eastAsia="Cordia New" w:hAnsiTheme="majorBidi"/>
                <w:sz w:val="22"/>
                <w:szCs w:val="22"/>
                <w:cs/>
              </w:rPr>
              <w:t>ถือหุ้นโดยบริษัท สเปเชียลตี้ อินโนเวชั่น จำกัด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</w:rPr>
              <w:t>)</w:t>
            </w:r>
          </w:p>
        </w:tc>
        <w:tc>
          <w:tcPr>
            <w:tcW w:w="900" w:type="dxa"/>
          </w:tcPr>
          <w:p w14:paraId="2E59CA64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10" w:type="dxa"/>
          </w:tcPr>
          <w:p w14:paraId="45B6338F" w14:textId="77777777" w:rsidR="007311FF" w:rsidRPr="0070332A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highlight w:val="yellow"/>
              </w:rPr>
            </w:pPr>
          </w:p>
        </w:tc>
      </w:tr>
      <w:tr w:rsidR="007311FF" w:rsidRPr="00DE1247" w14:paraId="6C6CB6A1" w14:textId="77777777" w:rsidTr="00D05353">
        <w:trPr>
          <w:cantSplit/>
        </w:trPr>
        <w:tc>
          <w:tcPr>
            <w:tcW w:w="2340" w:type="dxa"/>
          </w:tcPr>
          <w:p w14:paraId="5A88F565" w14:textId="6BD5716B" w:rsidR="007311FF" w:rsidRPr="00F760BD" w:rsidRDefault="007311FF" w:rsidP="007311FF">
            <w:pPr>
              <w:overflowPunct/>
              <w:autoSpaceDE/>
              <w:autoSpaceDN/>
              <w:adjustRightInd/>
              <w:ind w:left="161" w:right="63" w:hanging="5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บริษัท แอล โซล่าร์ </w:t>
            </w:r>
            <w:r w:rsidR="00363121"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3</w:t>
            </w: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 xml:space="preserve"> จำกัด</w:t>
            </w:r>
          </w:p>
        </w:tc>
        <w:tc>
          <w:tcPr>
            <w:tcW w:w="3240" w:type="dxa"/>
          </w:tcPr>
          <w:p w14:paraId="533B17E8" w14:textId="77777777" w:rsidR="007311FF" w:rsidRPr="00F760BD" w:rsidRDefault="007311FF" w:rsidP="007311FF">
            <w:pPr>
              <w:overflowPunct/>
              <w:autoSpaceDE/>
              <w:autoSpaceDN/>
              <w:adjustRightInd/>
              <w:ind w:left="176" w:right="63" w:hanging="144"/>
              <w:jc w:val="thaiDistribute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/>
                <w:sz w:val="22"/>
                <w:szCs w:val="22"/>
                <w:cs/>
              </w:rPr>
              <w:t>ผลิต</w:t>
            </w:r>
            <w:r w:rsidRPr="00F760BD">
              <w:rPr>
                <w:rFonts w:asciiTheme="majorBidi" w:eastAsia="Cordia New" w:hAnsiTheme="majorBidi" w:hint="cs"/>
                <w:sz w:val="22"/>
                <w:szCs w:val="22"/>
                <w:cs/>
              </w:rPr>
              <w:t>และ</w:t>
            </w:r>
            <w:r w:rsidRPr="00F760BD">
              <w:rPr>
                <w:rFonts w:asciiTheme="majorBidi" w:eastAsia="Cordia New" w:hAnsiTheme="majorBidi"/>
                <w:sz w:val="22"/>
                <w:szCs w:val="22"/>
                <w:cs/>
              </w:rPr>
              <w:t>จำหน่ายไฟฟ้า</w:t>
            </w:r>
          </w:p>
        </w:tc>
        <w:tc>
          <w:tcPr>
            <w:tcW w:w="900" w:type="dxa"/>
          </w:tcPr>
          <w:p w14:paraId="1D10EE8F" w14:textId="77777777" w:rsidR="007311FF" w:rsidRPr="00F760BD" w:rsidRDefault="007311FF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cs/>
              </w:rPr>
            </w:pPr>
            <w:r w:rsidRPr="00F760BD">
              <w:rPr>
                <w:rFonts w:asciiTheme="majorBidi" w:eastAsia="Cordia New" w:hAnsiTheme="majorBidi" w:cstheme="majorBidi" w:hint="cs"/>
                <w:sz w:val="22"/>
                <w:szCs w:val="22"/>
                <w:cs/>
              </w:rPr>
              <w:t>ไทย</w:t>
            </w:r>
          </w:p>
        </w:tc>
        <w:tc>
          <w:tcPr>
            <w:tcW w:w="810" w:type="dxa"/>
          </w:tcPr>
          <w:p w14:paraId="2D9C9E2C" w14:textId="66568940" w:rsidR="007311FF" w:rsidRPr="0070332A" w:rsidRDefault="00363121" w:rsidP="007311F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Cordia New" w:hAnsiTheme="majorBidi" w:cstheme="majorBidi"/>
                <w:sz w:val="22"/>
                <w:szCs w:val="22"/>
                <w:highlight w:val="yellow"/>
                <w:cs/>
              </w:rPr>
            </w:pP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25</w:t>
            </w:r>
            <w:r w:rsidR="007311FF" w:rsidRPr="00B23506">
              <w:rPr>
                <w:rFonts w:asciiTheme="majorBidi" w:eastAsia="Cordia New" w:hAnsiTheme="majorBidi" w:cstheme="majorBidi"/>
                <w:sz w:val="22"/>
                <w:szCs w:val="22"/>
              </w:rPr>
              <w:t>.</w:t>
            </w:r>
            <w:r w:rsidRPr="00363121">
              <w:rPr>
                <w:rFonts w:asciiTheme="majorBidi" w:eastAsia="Cordia New" w:hAnsiTheme="majorBidi" w:cstheme="majorBidi"/>
                <w:sz w:val="22"/>
                <w:szCs w:val="22"/>
              </w:rPr>
              <w:t>89</w:t>
            </w:r>
          </w:p>
        </w:tc>
      </w:tr>
    </w:tbl>
    <w:p w14:paraId="3C8119B5" w14:textId="61838F83" w:rsidR="00E655BE" w:rsidRDefault="00363121" w:rsidP="00982E04">
      <w:pPr>
        <w:overflowPunct/>
        <w:autoSpaceDE/>
        <w:autoSpaceDN/>
        <w:adjustRightInd/>
        <w:spacing w:before="240" w:after="24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982E04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982E04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3</w:t>
      </w:r>
      <w:r w:rsidR="00982E04">
        <w:rPr>
          <w:rFonts w:asciiTheme="majorBidi" w:eastAsia="SimSun" w:hAnsiTheme="majorBidi"/>
          <w:sz w:val="32"/>
          <w:szCs w:val="32"/>
        </w:rPr>
        <w:tab/>
      </w:r>
      <w:r w:rsidR="00982E04" w:rsidRPr="00331E55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ข้อมูลทางการเงินรวมเสมือน</w:t>
      </w:r>
      <w:r w:rsidR="00F66452">
        <w:rPr>
          <w:rFonts w:asciiTheme="majorBidi" w:eastAsia="SimSun" w:hAnsiTheme="majorBidi" w:hint="cs"/>
          <w:sz w:val="32"/>
          <w:szCs w:val="32"/>
          <w:cs/>
        </w:rPr>
        <w:t>ที่กล่าวถึงในหมายเหตุประกอบข้อมูล</w:t>
      </w:r>
      <w:r w:rsidR="00631CDD">
        <w:rPr>
          <w:rFonts w:asciiTheme="majorBidi" w:eastAsia="SimSun" w:hAnsiTheme="majorBidi" w:hint="cs"/>
          <w:sz w:val="32"/>
          <w:szCs w:val="32"/>
          <w:cs/>
        </w:rPr>
        <w:t xml:space="preserve">ทางการเงินรวมเสมือนนี้ประกอบด้วย งบแสดงฐานะทางการเงินรวมเสมือน ณ วันที่ </w:t>
      </w:r>
      <w:r w:rsidRPr="00363121">
        <w:rPr>
          <w:rFonts w:asciiTheme="majorBidi" w:eastAsia="SimSun" w:hAnsiTheme="majorBidi"/>
          <w:sz w:val="32"/>
          <w:szCs w:val="32"/>
        </w:rPr>
        <w:t>31</w:t>
      </w:r>
      <w:r w:rsidR="00631CDD">
        <w:rPr>
          <w:rFonts w:asciiTheme="majorBidi" w:eastAsia="SimSun" w:hAnsiTheme="majorBidi" w:hint="cs"/>
          <w:sz w:val="32"/>
          <w:szCs w:val="32"/>
          <w:cs/>
        </w:rPr>
        <w:t xml:space="preserve"> ธันวาคม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  <w:r w:rsidR="00631CDD">
        <w:rPr>
          <w:rFonts w:asciiTheme="majorBidi" w:eastAsia="SimSun" w:hAnsiTheme="majorBidi"/>
          <w:sz w:val="32"/>
          <w:szCs w:val="32"/>
        </w:rPr>
        <w:t xml:space="preserve"> </w:t>
      </w:r>
      <w:r w:rsidR="00874946">
        <w:rPr>
          <w:rFonts w:asciiTheme="majorBidi" w:eastAsia="SimSun" w:hAnsiTheme="majorBidi" w:hint="cs"/>
          <w:sz w:val="32"/>
          <w:szCs w:val="32"/>
          <w:cs/>
        </w:rPr>
        <w:t xml:space="preserve">และงบกำไรขาดทุนและกำไรขาดทุนเบ็ดเสร็จอื่นรวมเสมือน และงบกระแสเงินสดรวมเสมือนสำหรับปีสิ้นสุดวันเดียวกัน </w:t>
      </w:r>
      <w:r w:rsidR="00E0528C" w:rsidRPr="00E0528C">
        <w:rPr>
          <w:rFonts w:asciiTheme="majorBidi" w:eastAsia="SimSun" w:hAnsiTheme="majorBidi"/>
          <w:sz w:val="32"/>
          <w:szCs w:val="32"/>
          <w:cs/>
        </w:rPr>
        <w:t>ซึ่งจัดทำโดยฝ่ายบริหารของกลุ่มบริษัทเสมือนว่ากลุ่มบริษัทถือปฏิบัติตามมาตรฐานการรายงานทางการเงินตั้งแต่</w:t>
      </w:r>
      <w:r w:rsidR="00E0528C">
        <w:rPr>
          <w:rFonts w:asciiTheme="majorBidi" w:eastAsia="SimSun" w:hAnsiTheme="majorBidi" w:hint="cs"/>
          <w:sz w:val="32"/>
          <w:szCs w:val="32"/>
          <w:cs/>
        </w:rPr>
        <w:t xml:space="preserve">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E0528C" w:rsidRPr="00E0528C">
        <w:rPr>
          <w:rFonts w:asciiTheme="majorBidi" w:eastAsia="SimSun" w:hAnsiTheme="majorBidi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</w:p>
    <w:p w14:paraId="7C306ACD" w14:textId="77777777" w:rsidR="007311FF" w:rsidRDefault="007311FF" w:rsidP="00982E04">
      <w:pPr>
        <w:overflowPunct/>
        <w:autoSpaceDE/>
        <w:autoSpaceDN/>
        <w:adjustRightInd/>
        <w:spacing w:before="240" w:after="24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>
        <w:rPr>
          <w:rFonts w:asciiTheme="majorBidi" w:eastAsia="SimSun" w:hAnsiTheme="majorBidi"/>
          <w:sz w:val="32"/>
          <w:szCs w:val="32"/>
        </w:rPr>
        <w:br w:type="page"/>
      </w:r>
    </w:p>
    <w:p w14:paraId="5E5DB800" w14:textId="343DE75D" w:rsidR="005D169C" w:rsidRDefault="00363121" w:rsidP="00982E04">
      <w:pPr>
        <w:overflowPunct/>
        <w:autoSpaceDE/>
        <w:autoSpaceDN/>
        <w:adjustRightInd/>
        <w:spacing w:before="240" w:after="24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lastRenderedPageBreak/>
        <w:t>3</w:t>
      </w:r>
      <w:r w:rsidR="005D169C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5D169C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4</w:t>
      </w:r>
      <w:r w:rsidR="005D169C">
        <w:rPr>
          <w:rFonts w:asciiTheme="majorBidi" w:eastAsia="SimSun" w:hAnsiTheme="majorBidi"/>
          <w:sz w:val="32"/>
          <w:szCs w:val="32"/>
        </w:rPr>
        <w:tab/>
      </w:r>
      <w:r w:rsidR="005D169C">
        <w:rPr>
          <w:rFonts w:asciiTheme="majorBidi" w:eastAsia="SimSun" w:hAnsiTheme="majorBidi" w:hint="cs"/>
          <w:sz w:val="32"/>
          <w:szCs w:val="32"/>
          <w:cs/>
        </w:rPr>
        <w:t>เนื่องจากการจัดทำ</w:t>
      </w:r>
      <w:r w:rsidR="005D169C" w:rsidRPr="00331E55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ข้อมูลทางการเงินรวมเสมือน</w:t>
      </w:r>
      <w:r w:rsidR="005D169C">
        <w:rPr>
          <w:rFonts w:asciiTheme="majorBidi" w:eastAsia="SimSun" w:hAnsiTheme="majorBidi" w:hint="cs"/>
          <w:sz w:val="32"/>
          <w:szCs w:val="32"/>
          <w:cs/>
        </w:rPr>
        <w:t>ได้รวบรวมข้อสมมติฐานบางประการ</w:t>
      </w:r>
      <w:r w:rsidR="00F36FB5">
        <w:rPr>
          <w:rFonts w:asciiTheme="majorBidi" w:eastAsia="SimSun" w:hAnsiTheme="majorBidi"/>
          <w:sz w:val="32"/>
          <w:szCs w:val="32"/>
          <w:cs/>
        </w:rPr>
        <w:br/>
      </w:r>
      <w:r w:rsidR="005D169C">
        <w:rPr>
          <w:rFonts w:asciiTheme="majorBidi" w:eastAsia="SimSun" w:hAnsiTheme="majorBidi" w:hint="cs"/>
          <w:sz w:val="32"/>
          <w:szCs w:val="32"/>
          <w:cs/>
        </w:rPr>
        <w:t>ที่เป็นเหตุการ</w:t>
      </w:r>
      <w:r w:rsidR="008B14A4">
        <w:rPr>
          <w:rFonts w:asciiTheme="majorBidi" w:eastAsia="SimSun" w:hAnsiTheme="majorBidi" w:hint="cs"/>
          <w:sz w:val="32"/>
          <w:szCs w:val="32"/>
          <w:cs/>
        </w:rPr>
        <w:t>ณ์</w:t>
      </w:r>
      <w:r w:rsidR="005D169C">
        <w:rPr>
          <w:rFonts w:asciiTheme="majorBidi" w:eastAsia="SimSun" w:hAnsiTheme="majorBidi" w:hint="cs"/>
          <w:sz w:val="32"/>
          <w:szCs w:val="32"/>
          <w:cs/>
        </w:rPr>
        <w:t>ในอนาคตซึ่งยังไม่เกิดขึ้น</w:t>
      </w:r>
      <w:r w:rsidR="00381DA4">
        <w:rPr>
          <w:rFonts w:asciiTheme="majorBidi" w:eastAsia="SimSun" w:hAnsiTheme="majorBidi" w:hint="cs"/>
          <w:sz w:val="32"/>
          <w:szCs w:val="32"/>
          <w:cs/>
        </w:rPr>
        <w:t xml:space="preserve"> ดังนั้นผู้ใช้ข้อมูลควรระมัดระวังว่า</w:t>
      </w:r>
      <w:r w:rsidR="00381DA4" w:rsidRPr="00331E55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ข้อมูลทางการเงินรวมเสมือน</w:t>
      </w:r>
      <w:r w:rsidR="00B01F64">
        <w:rPr>
          <w:rFonts w:asciiTheme="majorBidi" w:eastAsia="SimSun" w:hAnsiTheme="majorBidi" w:hint="cs"/>
          <w:sz w:val="32"/>
          <w:szCs w:val="32"/>
          <w:cs/>
        </w:rPr>
        <w:t>นี้อาจไม่เหมาะสมต่อวัตถุประสงค์อื่น</w:t>
      </w:r>
    </w:p>
    <w:p w14:paraId="2217B837" w14:textId="16FA1E96" w:rsidR="006C450F" w:rsidRDefault="00363121" w:rsidP="00F36FB5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pacing w:val="-4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B01F64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B01F64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5</w:t>
      </w:r>
      <w:r w:rsidR="00B01F64">
        <w:rPr>
          <w:rFonts w:asciiTheme="majorBidi" w:eastAsia="SimSun" w:hAnsiTheme="majorBidi"/>
          <w:sz w:val="32"/>
          <w:szCs w:val="32"/>
        </w:rPr>
        <w:tab/>
      </w:r>
      <w:r w:rsidR="00B01F64" w:rsidRPr="004F569E">
        <w:rPr>
          <w:rFonts w:asciiTheme="majorBidi" w:eastAsia="SimSun" w:hAnsiTheme="majorBidi" w:hint="cs"/>
          <w:spacing w:val="-4"/>
          <w:sz w:val="32"/>
          <w:szCs w:val="32"/>
          <w:cs/>
        </w:rPr>
        <w:t>ข้อมูลทางการเงินรวมเสมือนได้จัดขึ้นตามข้อมูลทางการเงิน</w:t>
      </w:r>
      <w:r w:rsidR="004F569E" w:rsidRPr="004F569E">
        <w:rPr>
          <w:rFonts w:asciiTheme="majorBidi" w:eastAsia="SimSun" w:hAnsiTheme="majorBidi"/>
          <w:spacing w:val="-4"/>
          <w:sz w:val="32"/>
          <w:szCs w:val="32"/>
        </w:rPr>
        <w:t xml:space="preserve"> </w:t>
      </w:r>
      <w:r w:rsidR="004F569E" w:rsidRPr="004F569E">
        <w:rPr>
          <w:rFonts w:asciiTheme="majorBidi" w:eastAsia="SimSun" w:hAnsiTheme="majorBidi" w:hint="cs"/>
          <w:spacing w:val="-4"/>
          <w:sz w:val="32"/>
          <w:szCs w:val="32"/>
          <w:cs/>
        </w:rPr>
        <w:t xml:space="preserve">ประกอบด้วย </w:t>
      </w:r>
    </w:p>
    <w:p w14:paraId="6A559B58" w14:textId="2F2628CA" w:rsidR="00F36FB5" w:rsidRDefault="006C450F" w:rsidP="006C450F">
      <w:pPr>
        <w:overflowPunct/>
        <w:autoSpaceDE/>
        <w:autoSpaceDN/>
        <w:adjustRightInd/>
        <w:spacing w:before="240" w:after="120"/>
        <w:ind w:left="2430" w:right="58" w:hanging="544"/>
        <w:jc w:val="thaiDistribute"/>
        <w:textAlignment w:val="auto"/>
        <w:rPr>
          <w:rFonts w:asciiTheme="majorBidi" w:eastAsia="SimSun" w:hAnsiTheme="majorBidi"/>
          <w:sz w:val="32"/>
          <w:szCs w:val="32"/>
          <w:cs/>
        </w:rPr>
      </w:pPr>
      <w:r>
        <w:rPr>
          <w:rFonts w:asciiTheme="majorBidi" w:eastAsia="SimSun" w:hAnsiTheme="majorBidi"/>
          <w:spacing w:val="-4"/>
          <w:sz w:val="32"/>
          <w:szCs w:val="32"/>
        </w:rPr>
        <w:t>(</w:t>
      </w:r>
      <w:r w:rsidR="00363121" w:rsidRPr="00363121">
        <w:rPr>
          <w:rFonts w:asciiTheme="majorBidi" w:eastAsia="SimSun" w:hAnsiTheme="majorBidi"/>
          <w:spacing w:val="-4"/>
          <w:sz w:val="32"/>
          <w:szCs w:val="32"/>
        </w:rPr>
        <w:t>1</w:t>
      </w:r>
      <w:r>
        <w:rPr>
          <w:rFonts w:asciiTheme="majorBidi" w:eastAsia="SimSun" w:hAnsiTheme="majorBidi"/>
          <w:spacing w:val="-4"/>
          <w:sz w:val="32"/>
          <w:szCs w:val="32"/>
        </w:rPr>
        <w:t>)</w:t>
      </w:r>
      <w:r>
        <w:rPr>
          <w:rFonts w:asciiTheme="majorBidi" w:eastAsia="SimSun" w:hAnsiTheme="majorBidi"/>
          <w:spacing w:val="-4"/>
          <w:sz w:val="32"/>
          <w:szCs w:val="32"/>
        </w:rPr>
        <w:tab/>
      </w:r>
      <w:r w:rsidR="004F569E" w:rsidRPr="004F569E">
        <w:rPr>
          <w:rFonts w:asciiTheme="majorBidi" w:eastAsia="SimSun" w:hAnsiTheme="majorBidi" w:hint="cs"/>
          <w:spacing w:val="-4"/>
          <w:sz w:val="32"/>
          <w:szCs w:val="32"/>
          <w:cs/>
        </w:rPr>
        <w:t>งบการเงินรวม</w:t>
      </w:r>
      <w:r w:rsidR="004F569E" w:rsidRPr="00F36FB5">
        <w:rPr>
          <w:rFonts w:asciiTheme="majorBidi" w:eastAsia="SimSun" w:hAnsiTheme="majorBidi" w:hint="cs"/>
          <w:sz w:val="32"/>
          <w:szCs w:val="32"/>
          <w:cs/>
        </w:rPr>
        <w:t xml:space="preserve">ของบริษัท สเปเชี่ยลตี้ เนเชอรัล โปรดักส์ จำกัด และบริษัทย่อย สำหรับปีสิ้นสุดวันที่ </w:t>
      </w:r>
      <w:r w:rsidR="00363121" w:rsidRPr="00363121">
        <w:rPr>
          <w:rFonts w:asciiTheme="majorBidi" w:eastAsia="SimSun" w:hAnsiTheme="majorBidi"/>
          <w:sz w:val="32"/>
          <w:szCs w:val="32"/>
        </w:rPr>
        <w:t>31</w:t>
      </w:r>
      <w:r w:rsidR="004F569E" w:rsidRPr="00F36FB5">
        <w:rPr>
          <w:rFonts w:asciiTheme="majorBidi" w:eastAsia="SimSun" w:hAnsiTheme="majorBidi" w:hint="cs"/>
          <w:sz w:val="32"/>
          <w:szCs w:val="32"/>
          <w:cs/>
        </w:rPr>
        <w:t xml:space="preserve"> ธันวาคม </w:t>
      </w:r>
      <w:r w:rsidR="00363121" w:rsidRPr="00363121">
        <w:rPr>
          <w:rFonts w:asciiTheme="majorBidi" w:eastAsia="SimSun" w:hAnsiTheme="majorBidi"/>
          <w:sz w:val="32"/>
          <w:szCs w:val="32"/>
        </w:rPr>
        <w:t>2563</w:t>
      </w:r>
      <w:r w:rsidR="004F569E" w:rsidRPr="00F36FB5">
        <w:rPr>
          <w:rFonts w:asciiTheme="majorBidi" w:eastAsia="SimSun" w:hAnsiTheme="majorBidi"/>
          <w:sz w:val="32"/>
          <w:szCs w:val="32"/>
        </w:rPr>
        <w:t xml:space="preserve"> </w:t>
      </w:r>
      <w:r w:rsidR="004F569E" w:rsidRPr="00F36FB5">
        <w:rPr>
          <w:rFonts w:asciiTheme="majorBidi" w:eastAsia="SimSun" w:hAnsiTheme="majorBidi" w:hint="cs"/>
          <w:sz w:val="32"/>
          <w:szCs w:val="32"/>
          <w:cs/>
        </w:rPr>
        <w:t>ที่จัดทำขึ้นโดยฝ่ายบริหารของกลุ่มบริษัท ซึ่งอ้างอิงข้อมูลบางส่วนจากงบการเงินที่ตรวจสอบแล้ว</w:t>
      </w:r>
      <w:r w:rsidR="004F569E">
        <w:rPr>
          <w:rFonts w:asciiTheme="majorBidi" w:eastAsia="SimSun" w:hAnsiTheme="majorBidi"/>
          <w:sz w:val="32"/>
          <w:szCs w:val="32"/>
        </w:rPr>
        <w:t xml:space="preserve"> </w:t>
      </w:r>
      <w:r w:rsidR="004F569E">
        <w:rPr>
          <w:rFonts w:asciiTheme="majorBidi" w:eastAsia="SimSun" w:hAnsiTheme="majorBidi" w:hint="cs"/>
          <w:sz w:val="32"/>
          <w:szCs w:val="32"/>
          <w:cs/>
        </w:rPr>
        <w:t>ดังต่อไปนี้</w:t>
      </w:r>
    </w:p>
    <w:p w14:paraId="2ACD49BB" w14:textId="697AE001" w:rsidR="00F36FB5" w:rsidRPr="000314BA" w:rsidRDefault="00C32E70" w:rsidP="004F569E">
      <w:pPr>
        <w:pStyle w:val="ListParagraph"/>
        <w:numPr>
          <w:ilvl w:val="0"/>
          <w:numId w:val="38"/>
        </w:numPr>
        <w:overflowPunct/>
        <w:autoSpaceDE/>
        <w:autoSpaceDN/>
        <w:adjustRightInd/>
        <w:spacing w:before="120" w:after="120"/>
        <w:ind w:right="58"/>
        <w:contextualSpacing w:val="0"/>
        <w:jc w:val="thaiDistribute"/>
        <w:textAlignment w:val="auto"/>
        <w:rPr>
          <w:rFonts w:asciiTheme="majorBidi" w:eastAsia="SimSun" w:hAnsiTheme="majorBidi" w:cstheme="majorBidi"/>
          <w:spacing w:val="-8"/>
          <w:sz w:val="32"/>
          <w:szCs w:val="32"/>
        </w:rPr>
      </w:pPr>
      <w:r w:rsidRPr="000314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งบการเงิน</w:t>
      </w:r>
      <w:r w:rsidR="00203393" w:rsidRPr="000314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เฉพาะกิจการ</w:t>
      </w:r>
      <w:r w:rsidR="005464A1" w:rsidRPr="000314BA">
        <w:rPr>
          <w:rFonts w:asciiTheme="majorBidi" w:eastAsia="SimSun" w:hAnsiTheme="majorBidi" w:cstheme="majorBidi" w:hint="cs"/>
          <w:spacing w:val="-8"/>
          <w:sz w:val="32"/>
          <w:szCs w:val="32"/>
          <w:cs/>
        </w:rPr>
        <w:t>ของ</w:t>
      </w:r>
      <w:r w:rsidR="0047748F" w:rsidRPr="000314BA">
        <w:rPr>
          <w:rFonts w:asciiTheme="majorBidi" w:eastAsia="SimSun" w:hAnsiTheme="majorBidi"/>
          <w:spacing w:val="-8"/>
          <w:sz w:val="32"/>
          <w:szCs w:val="32"/>
          <w:cs/>
        </w:rPr>
        <w:t>บริษัท สเปเชียลตี้ เนเชอรัล โปรดักส์ จำกัด</w:t>
      </w:r>
      <w:r w:rsidR="0047748F"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สำหรับปีสิ้นสุดวันที่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31</w:t>
      </w:r>
      <w:r w:rsidR="0047748F"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ธันวาคม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2563</w:t>
      </w:r>
      <w:r w:rsidR="0047748F" w:rsidRPr="000314BA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="00450051"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ตรวจสอบโดย</w:t>
      </w:r>
      <w:r w:rsidR="00111376"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บริษัท สอบบัญชี</w:t>
      </w:r>
      <w:r w:rsidR="000314BA"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ธรรมนิติ จำกัด</w:t>
      </w:r>
    </w:p>
    <w:p w14:paraId="3BBD3933" w14:textId="0AA0E346" w:rsidR="000314BA" w:rsidRPr="000314BA" w:rsidRDefault="000314BA" w:rsidP="004F569E">
      <w:pPr>
        <w:pStyle w:val="ListParagraph"/>
        <w:numPr>
          <w:ilvl w:val="0"/>
          <w:numId w:val="38"/>
        </w:numPr>
        <w:overflowPunct/>
        <w:autoSpaceDE/>
        <w:autoSpaceDN/>
        <w:adjustRightInd/>
        <w:spacing w:before="120" w:after="120"/>
        <w:ind w:right="58"/>
        <w:contextualSpacing w:val="0"/>
        <w:jc w:val="thaiDistribute"/>
        <w:textAlignment w:val="auto"/>
        <w:rPr>
          <w:rFonts w:asciiTheme="majorBidi" w:eastAsia="SimSun" w:hAnsiTheme="majorBidi"/>
          <w:spacing w:val="-8"/>
          <w:sz w:val="32"/>
          <w:szCs w:val="32"/>
        </w:rPr>
      </w:pP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งบการเงินเฉพาะกิจการของ</w:t>
      </w:r>
      <w:r w:rsidRPr="000314BA">
        <w:rPr>
          <w:rFonts w:asciiTheme="majorBidi" w:eastAsia="SimSun" w:hAnsiTheme="majorBidi"/>
          <w:spacing w:val="-8"/>
          <w:sz w:val="32"/>
          <w:szCs w:val="32"/>
          <w:cs/>
        </w:rPr>
        <w:t>บริษัท สเปเชียลตี้ อินโนเวชั่น จำกัด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สำหรับปี</w:t>
      </w:r>
      <w:r>
        <w:rPr>
          <w:rFonts w:asciiTheme="majorBidi" w:eastAsia="SimSun" w:hAnsiTheme="majorBidi"/>
          <w:spacing w:val="-8"/>
          <w:sz w:val="32"/>
          <w:szCs w:val="32"/>
          <w:cs/>
        </w:rPr>
        <w:br/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สิ้นสุดวันที่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31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ธันวาคม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2563</w:t>
      </w:r>
      <w:r w:rsidRPr="000314BA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ตรวจสอบโดยบริษัท สอบบัญชีธรรมนิติ จำกัด</w:t>
      </w:r>
    </w:p>
    <w:p w14:paraId="762FE638" w14:textId="62F28671" w:rsidR="004F569E" w:rsidRPr="000314BA" w:rsidRDefault="004F569E" w:rsidP="004F569E">
      <w:pPr>
        <w:pStyle w:val="ListParagraph"/>
        <w:numPr>
          <w:ilvl w:val="0"/>
          <w:numId w:val="38"/>
        </w:numPr>
        <w:overflowPunct/>
        <w:autoSpaceDE/>
        <w:autoSpaceDN/>
        <w:adjustRightInd/>
        <w:spacing w:before="120" w:after="120"/>
        <w:ind w:right="58"/>
        <w:contextualSpacing w:val="0"/>
        <w:jc w:val="thaiDistribute"/>
        <w:textAlignment w:val="auto"/>
        <w:rPr>
          <w:rFonts w:asciiTheme="majorBidi" w:eastAsia="SimSun" w:hAnsiTheme="majorBidi"/>
          <w:spacing w:val="-8"/>
          <w:sz w:val="32"/>
          <w:szCs w:val="32"/>
        </w:rPr>
      </w:pP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งบการเงินเฉพาะกิจการของ</w:t>
      </w:r>
      <w:r w:rsidRPr="004F569E">
        <w:rPr>
          <w:rFonts w:asciiTheme="majorBidi" w:eastAsia="SimSun" w:hAnsiTheme="majorBidi"/>
          <w:spacing w:val="-8"/>
          <w:sz w:val="32"/>
          <w:szCs w:val="32"/>
          <w:cs/>
        </w:rPr>
        <w:t>บริษัท คาเน อินโนเวชั่น จำกัด</w:t>
      </w:r>
      <w:r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สำหรับปีสิ้นสุด</w:t>
      </w:r>
      <w:r>
        <w:rPr>
          <w:rFonts w:asciiTheme="majorBidi" w:eastAsia="SimSun" w:hAnsiTheme="majorBidi"/>
          <w:spacing w:val="-8"/>
          <w:sz w:val="32"/>
          <w:szCs w:val="32"/>
          <w:cs/>
        </w:rPr>
        <w:br/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วันที่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31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 xml:space="preserve"> ธันวาคม </w:t>
      </w:r>
      <w:r w:rsidR="00363121" w:rsidRPr="00363121">
        <w:rPr>
          <w:rFonts w:asciiTheme="majorBidi" w:eastAsia="SimSun" w:hAnsiTheme="majorBidi"/>
          <w:spacing w:val="-8"/>
          <w:sz w:val="32"/>
          <w:szCs w:val="32"/>
        </w:rPr>
        <w:t>2563</w:t>
      </w:r>
      <w:r w:rsidRPr="000314BA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Pr="000314BA">
        <w:rPr>
          <w:rFonts w:asciiTheme="majorBidi" w:eastAsia="SimSun" w:hAnsiTheme="majorBidi" w:hint="cs"/>
          <w:spacing w:val="-8"/>
          <w:sz w:val="32"/>
          <w:szCs w:val="32"/>
          <w:cs/>
        </w:rPr>
        <w:t>ตรวจสอบโดยบริษัท สอบบัญชีธรรมนิติ จำกัด</w:t>
      </w:r>
    </w:p>
    <w:p w14:paraId="6F0AA336" w14:textId="297CBA45" w:rsidR="00960D43" w:rsidRDefault="006C450F" w:rsidP="0042472C">
      <w:pPr>
        <w:overflowPunct/>
        <w:autoSpaceDE/>
        <w:autoSpaceDN/>
        <w:adjustRightInd/>
        <w:spacing w:before="120" w:after="120"/>
        <w:ind w:left="2430" w:right="58" w:hanging="544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>
        <w:rPr>
          <w:rFonts w:asciiTheme="majorBidi" w:eastAsia="SimSun" w:hAnsiTheme="majorBidi"/>
          <w:sz w:val="32"/>
          <w:szCs w:val="32"/>
        </w:rPr>
        <w:t>(</w:t>
      </w:r>
      <w:r w:rsidR="00363121" w:rsidRPr="00363121">
        <w:rPr>
          <w:rFonts w:asciiTheme="majorBidi" w:eastAsia="SimSun" w:hAnsiTheme="majorBidi"/>
          <w:sz w:val="32"/>
          <w:szCs w:val="32"/>
        </w:rPr>
        <w:t>2</w:t>
      </w:r>
      <w:r>
        <w:rPr>
          <w:rFonts w:asciiTheme="majorBidi" w:eastAsia="SimSun" w:hAnsiTheme="majorBidi"/>
          <w:sz w:val="32"/>
          <w:szCs w:val="32"/>
        </w:rPr>
        <w:t>)</w:t>
      </w:r>
      <w:r>
        <w:rPr>
          <w:rFonts w:asciiTheme="majorBidi" w:eastAsia="SimSun" w:hAnsiTheme="majorBidi"/>
          <w:sz w:val="32"/>
          <w:szCs w:val="32"/>
        </w:rPr>
        <w:tab/>
      </w:r>
      <w:r w:rsidR="00960D43" w:rsidRPr="006C450F">
        <w:rPr>
          <w:rFonts w:asciiTheme="majorBidi" w:eastAsia="SimSun" w:hAnsiTheme="majorBidi" w:hint="cs"/>
          <w:sz w:val="32"/>
          <w:szCs w:val="32"/>
          <w:cs/>
        </w:rPr>
        <w:t>ข้อมูลทางการเงินอื่นๆ ที่ยังไม่ได้ตรวจสอบของกลุ่มบริษัท ซึ่ง</w:t>
      </w:r>
      <w:r w:rsidR="00E60AEA" w:rsidRPr="006C450F">
        <w:rPr>
          <w:rFonts w:asciiTheme="majorBidi" w:eastAsia="SimSun" w:hAnsiTheme="majorBidi" w:hint="cs"/>
          <w:sz w:val="32"/>
          <w:szCs w:val="32"/>
          <w:cs/>
        </w:rPr>
        <w:t>ฝ่าย</w:t>
      </w:r>
      <w:r w:rsidR="00960D43" w:rsidRPr="006C450F">
        <w:rPr>
          <w:rFonts w:asciiTheme="majorBidi" w:eastAsia="SimSun" w:hAnsiTheme="majorBidi" w:hint="cs"/>
          <w:sz w:val="32"/>
          <w:szCs w:val="32"/>
          <w:cs/>
        </w:rPr>
        <w:t>บริหารของ</w:t>
      </w:r>
      <w:r w:rsidR="000B16E6" w:rsidRPr="006C450F">
        <w:rPr>
          <w:rFonts w:asciiTheme="majorBidi" w:eastAsia="SimSun" w:hAnsiTheme="majorBidi" w:hint="cs"/>
          <w:sz w:val="32"/>
          <w:szCs w:val="32"/>
          <w:cs/>
        </w:rPr>
        <w:t>ก</w:t>
      </w:r>
      <w:r w:rsidR="00960D43" w:rsidRPr="006C450F">
        <w:rPr>
          <w:rFonts w:asciiTheme="majorBidi" w:eastAsia="SimSun" w:hAnsiTheme="majorBidi" w:hint="cs"/>
          <w:sz w:val="32"/>
          <w:szCs w:val="32"/>
          <w:cs/>
        </w:rPr>
        <w:t>ลุ่มบริษัทจัดทำขึ้นใหม่</w:t>
      </w:r>
    </w:p>
    <w:p w14:paraId="1F67F948" w14:textId="4C35E48B" w:rsidR="00563D83" w:rsidRDefault="00363121" w:rsidP="00563D83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563D83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563D83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6</w:t>
      </w:r>
      <w:r w:rsidR="00563D83">
        <w:rPr>
          <w:rFonts w:asciiTheme="majorBidi" w:eastAsia="SimSun" w:hAnsiTheme="majorBidi"/>
          <w:sz w:val="32"/>
          <w:szCs w:val="32"/>
        </w:rPr>
        <w:tab/>
      </w:r>
      <w:r w:rsidR="00563D83" w:rsidRPr="00BE4729">
        <w:rPr>
          <w:rFonts w:asciiTheme="majorBidi" w:eastAsia="SimSun" w:hAnsiTheme="majorBidi" w:hint="cs"/>
          <w:spacing w:val="-8"/>
          <w:sz w:val="32"/>
          <w:szCs w:val="32"/>
          <w:cs/>
        </w:rPr>
        <w:t>ข้อมูลทางการเงินรวมเสมือนจัดทำขึ้นโดยถือเสมือนว่ากลุ่มบริษัทได้นำมาตรฐานการบัญชี</w:t>
      </w:r>
      <w:r w:rsidR="00563D83">
        <w:rPr>
          <w:rFonts w:asciiTheme="majorBidi" w:eastAsia="SimSun" w:hAnsiTheme="majorBidi" w:hint="cs"/>
          <w:sz w:val="32"/>
          <w:szCs w:val="32"/>
          <w:cs/>
        </w:rPr>
        <w:t xml:space="preserve">ฉบับที่ </w:t>
      </w:r>
      <w:r w:rsidRPr="00363121">
        <w:rPr>
          <w:rFonts w:asciiTheme="majorBidi" w:eastAsia="SimSun" w:hAnsiTheme="majorBidi"/>
          <w:sz w:val="32"/>
          <w:szCs w:val="32"/>
        </w:rPr>
        <w:t>12</w:t>
      </w:r>
      <w:r w:rsidR="00563D83">
        <w:rPr>
          <w:rFonts w:asciiTheme="majorBidi" w:eastAsia="SimSun" w:hAnsiTheme="majorBidi" w:hint="cs"/>
          <w:sz w:val="32"/>
          <w:szCs w:val="32"/>
          <w:cs/>
        </w:rPr>
        <w:t xml:space="preserve"> เรื่อง ภาษีเงินได้</w:t>
      </w:r>
      <w:r w:rsidR="00E163D7">
        <w:rPr>
          <w:rFonts w:asciiTheme="majorBidi" w:eastAsia="SimSun" w:hAnsiTheme="majorBidi" w:hint="cs"/>
          <w:sz w:val="32"/>
          <w:szCs w:val="32"/>
          <w:cs/>
        </w:rPr>
        <w:t xml:space="preserve"> ซึ่งมีผลบังคับใช้ในประเทศไทยสำหรับรอบระยะเวลาบัญชีที่เริ่มในหรือหลังวันที่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E163D7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2556</w:t>
      </w:r>
      <w:r w:rsidR="00E163D7">
        <w:rPr>
          <w:rFonts w:asciiTheme="majorBidi" w:eastAsia="SimSun" w:hAnsiTheme="majorBidi" w:hint="cs"/>
          <w:sz w:val="32"/>
          <w:szCs w:val="32"/>
          <w:cs/>
        </w:rPr>
        <w:t xml:space="preserve"> เป็นต้นไป </w:t>
      </w:r>
      <w:r w:rsidR="001F5007">
        <w:rPr>
          <w:rFonts w:asciiTheme="majorBidi" w:eastAsia="SimSun" w:hAnsiTheme="majorBidi" w:hint="cs"/>
          <w:sz w:val="32"/>
          <w:szCs w:val="32"/>
          <w:cs/>
        </w:rPr>
        <w:t xml:space="preserve">มาปฏิบัติตั้งแต่วันที่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1F5007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</w:p>
    <w:p w14:paraId="0BC9F15D" w14:textId="3AD43CDE" w:rsidR="001F5007" w:rsidRDefault="00363121" w:rsidP="00563D83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1F5007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1F5007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7</w:t>
      </w:r>
      <w:r w:rsidR="001F5007">
        <w:rPr>
          <w:rFonts w:asciiTheme="majorBidi" w:eastAsia="SimSun" w:hAnsiTheme="majorBidi"/>
          <w:sz w:val="32"/>
          <w:szCs w:val="32"/>
        </w:rPr>
        <w:tab/>
      </w:r>
      <w:r w:rsidR="0077368B" w:rsidRPr="0077368B">
        <w:rPr>
          <w:rFonts w:asciiTheme="majorBidi" w:eastAsia="SimSun" w:hAnsiTheme="majorBidi"/>
          <w:sz w:val="32"/>
          <w:szCs w:val="32"/>
          <w:cs/>
        </w:rPr>
        <w:t>ค่าใช้จ่ายภาษีเงินได้</w:t>
      </w:r>
      <w:r w:rsidR="0077368B">
        <w:rPr>
          <w:rFonts w:asciiTheme="majorBidi" w:eastAsia="SimSun" w:hAnsiTheme="majorBidi" w:hint="cs"/>
          <w:sz w:val="32"/>
          <w:szCs w:val="32"/>
          <w:cs/>
        </w:rPr>
        <w:t>ในข้อมูลทางการเงินรวมเสมือนนี้ได้แสดงตามจำนวน</w:t>
      </w:r>
      <w:r w:rsidR="0077368B" w:rsidRPr="0077368B">
        <w:rPr>
          <w:rFonts w:asciiTheme="majorBidi" w:eastAsia="SimSun" w:hAnsiTheme="majorBidi"/>
          <w:sz w:val="32"/>
          <w:szCs w:val="32"/>
          <w:cs/>
        </w:rPr>
        <w:t>ค่าใช้จ่ายภาษีเงินได้</w:t>
      </w:r>
      <w:r w:rsidR="0077368B">
        <w:rPr>
          <w:rFonts w:asciiTheme="majorBidi" w:eastAsia="SimSun" w:hAnsiTheme="majorBidi" w:hint="cs"/>
          <w:sz w:val="32"/>
          <w:szCs w:val="32"/>
          <w:cs/>
        </w:rPr>
        <w:t>ที่ได้แสดงไว้เดิมในงบการเงิน</w:t>
      </w:r>
      <w:r w:rsidR="00BE4729">
        <w:rPr>
          <w:rFonts w:asciiTheme="majorBidi" w:eastAsia="SimSun" w:hAnsiTheme="majorBidi" w:hint="cs"/>
          <w:sz w:val="32"/>
          <w:szCs w:val="32"/>
          <w:cs/>
        </w:rPr>
        <w:t>ของแต่ละบริษัท โดยมิได้คำนวณใหม่</w:t>
      </w:r>
    </w:p>
    <w:p w14:paraId="5C99EED4" w14:textId="711B65CF" w:rsidR="00BE4729" w:rsidRDefault="00363121" w:rsidP="00563D83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BE4729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BE4729">
        <w:rPr>
          <w:rFonts w:asciiTheme="majorBidi" w:eastAsia="SimSun" w:hAnsiTheme="majorBidi"/>
          <w:sz w:val="32"/>
          <w:szCs w:val="32"/>
        </w:rPr>
        <w:t>.</w:t>
      </w:r>
      <w:r w:rsidR="00DE4F9E">
        <w:rPr>
          <w:rFonts w:asciiTheme="majorBidi" w:eastAsia="SimSun" w:hAnsiTheme="majorBidi"/>
          <w:sz w:val="32"/>
          <w:szCs w:val="32"/>
        </w:rPr>
        <w:t>8</w:t>
      </w:r>
      <w:r w:rsidR="00BE4729">
        <w:rPr>
          <w:rFonts w:asciiTheme="majorBidi" w:eastAsia="SimSun" w:hAnsiTheme="majorBidi"/>
          <w:sz w:val="32"/>
          <w:szCs w:val="32"/>
        </w:rPr>
        <w:tab/>
      </w:r>
      <w:r w:rsidR="00BE4729" w:rsidRPr="00BE4729">
        <w:rPr>
          <w:rFonts w:asciiTheme="majorBidi" w:eastAsia="SimSun" w:hAnsiTheme="majorBidi" w:hint="cs"/>
          <w:spacing w:val="-8"/>
          <w:sz w:val="32"/>
          <w:szCs w:val="32"/>
          <w:cs/>
        </w:rPr>
        <w:t>ข้อมูลทางการเงินรวมเสมือนจัดทำขึ้นโดยถือเสมือนว่ากลุ่มบริษัทได้นำ</w:t>
      </w:r>
      <w:r w:rsidR="008A4074" w:rsidRPr="008A4074">
        <w:rPr>
          <w:rFonts w:asciiTheme="majorBidi" w:eastAsia="SimSun" w:hAnsiTheme="majorBidi"/>
          <w:spacing w:val="-8"/>
          <w:sz w:val="32"/>
          <w:szCs w:val="32"/>
          <w:cs/>
        </w:rPr>
        <w:t>มาตรฐาน</w:t>
      </w:r>
      <w:r w:rsidR="008A4074">
        <w:rPr>
          <w:rFonts w:asciiTheme="majorBidi" w:eastAsia="SimSun" w:hAnsiTheme="majorBidi"/>
          <w:spacing w:val="-8"/>
          <w:sz w:val="32"/>
          <w:szCs w:val="32"/>
          <w:cs/>
        </w:rPr>
        <w:br/>
      </w:r>
      <w:r w:rsidR="008A4074" w:rsidRPr="00B140EB">
        <w:rPr>
          <w:rFonts w:asciiTheme="majorBidi" w:eastAsia="SimSun" w:hAnsiTheme="majorBidi"/>
          <w:spacing w:val="-8"/>
          <w:sz w:val="32"/>
          <w:szCs w:val="32"/>
          <w:cs/>
        </w:rPr>
        <w:t>การรายงานทางการเงิน ฉบับที่</w:t>
      </w:r>
      <w:r w:rsidR="00323298" w:rsidRPr="00B140EB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Pr="00363121">
        <w:rPr>
          <w:rFonts w:asciiTheme="majorBidi" w:eastAsia="SimSun" w:hAnsiTheme="majorBidi"/>
          <w:spacing w:val="-8"/>
          <w:sz w:val="32"/>
          <w:szCs w:val="32"/>
        </w:rPr>
        <w:t>9</w:t>
      </w:r>
      <w:r w:rsidR="00323298" w:rsidRPr="00B140EB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="008A4074" w:rsidRPr="00B140EB">
        <w:rPr>
          <w:rFonts w:asciiTheme="majorBidi" w:eastAsia="SimSun" w:hAnsiTheme="majorBidi"/>
          <w:spacing w:val="-8"/>
          <w:sz w:val="32"/>
          <w:szCs w:val="32"/>
          <w:cs/>
        </w:rPr>
        <w:t xml:space="preserve">เรื่อง </w:t>
      </w:r>
      <w:r w:rsidR="004B6E4E" w:rsidRPr="00B140EB">
        <w:rPr>
          <w:rFonts w:asciiTheme="majorBidi" w:eastAsia="SimSun" w:hAnsiTheme="majorBidi"/>
          <w:spacing w:val="-8"/>
          <w:sz w:val="32"/>
          <w:szCs w:val="32"/>
          <w:cs/>
        </w:rPr>
        <w:t>เครื่องมือทางการเงิน</w:t>
      </w:r>
      <w:r w:rsidR="004B6E4E" w:rsidRPr="00B140EB">
        <w:rPr>
          <w:rFonts w:asciiTheme="majorBidi" w:eastAsia="SimSun" w:hAnsiTheme="majorBidi"/>
          <w:spacing w:val="-8"/>
          <w:sz w:val="32"/>
          <w:szCs w:val="32"/>
        </w:rPr>
        <w:t xml:space="preserve"> </w:t>
      </w:r>
      <w:r w:rsidR="00BE4729" w:rsidRPr="00B140EB">
        <w:rPr>
          <w:rFonts w:asciiTheme="majorBidi" w:eastAsia="SimSun" w:hAnsiTheme="majorBidi" w:hint="cs"/>
          <w:spacing w:val="-8"/>
          <w:sz w:val="32"/>
          <w:szCs w:val="32"/>
          <w:cs/>
        </w:rPr>
        <w:t>ซึ่งมีผลบังคับใช้ในประเทศไท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 xml:space="preserve">ยสำหรับรอบระยะเวลาบัญชีที่เริ่มในหรือหลังวันที่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 xml:space="preserve"> เป็นต้นไป</w:t>
      </w:r>
      <w:r w:rsidR="00B140EB">
        <w:rPr>
          <w:rFonts w:asciiTheme="majorBidi" w:eastAsia="SimSun" w:hAnsiTheme="majorBidi"/>
          <w:sz w:val="32"/>
          <w:szCs w:val="32"/>
        </w:rPr>
        <w:t xml:space="preserve"> 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>มา</w:t>
      </w:r>
      <w:r w:rsidR="001C79D4">
        <w:rPr>
          <w:rFonts w:asciiTheme="majorBidi" w:eastAsia="SimSun" w:hAnsiTheme="majorBidi" w:hint="cs"/>
          <w:sz w:val="32"/>
          <w:szCs w:val="32"/>
          <w:cs/>
        </w:rPr>
        <w:t>ถือ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 xml:space="preserve">ปฏิบัติตั้งแต่วันที่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BE4729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</w:p>
    <w:p w14:paraId="1F8C8C87" w14:textId="77777777" w:rsidR="00363121" w:rsidRDefault="00363121">
      <w:pPr>
        <w:overflowPunct/>
        <w:autoSpaceDE/>
        <w:autoSpaceDN/>
        <w:adjustRightInd/>
        <w:spacing w:after="200" w:line="276" w:lineRule="auto"/>
        <w:textAlignment w:val="auto"/>
        <w:rPr>
          <w:rFonts w:asciiTheme="majorBidi" w:eastAsia="SimSun" w:hAnsiTheme="majorBidi"/>
          <w:sz w:val="32"/>
          <w:szCs w:val="32"/>
        </w:rPr>
      </w:pPr>
      <w:r>
        <w:rPr>
          <w:rFonts w:asciiTheme="majorBidi" w:eastAsia="SimSun" w:hAnsiTheme="majorBidi"/>
          <w:sz w:val="32"/>
          <w:szCs w:val="32"/>
        </w:rPr>
        <w:br w:type="page"/>
      </w:r>
    </w:p>
    <w:p w14:paraId="77B242F9" w14:textId="658F634D" w:rsidR="00323298" w:rsidRDefault="00363121" w:rsidP="00323298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lastRenderedPageBreak/>
        <w:t>3</w:t>
      </w:r>
      <w:r w:rsidR="00323298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323298">
        <w:rPr>
          <w:rFonts w:asciiTheme="majorBidi" w:eastAsia="SimSun" w:hAnsiTheme="majorBidi"/>
          <w:sz w:val="32"/>
          <w:szCs w:val="32"/>
        </w:rPr>
        <w:t>.</w:t>
      </w:r>
      <w:r w:rsidR="00DE4F9E">
        <w:rPr>
          <w:rFonts w:asciiTheme="majorBidi" w:eastAsia="SimSun" w:hAnsiTheme="majorBidi"/>
          <w:sz w:val="32"/>
          <w:szCs w:val="32"/>
        </w:rPr>
        <w:t>9</w:t>
      </w:r>
      <w:r w:rsidR="00323298">
        <w:rPr>
          <w:rFonts w:asciiTheme="majorBidi" w:eastAsia="SimSun" w:hAnsiTheme="majorBidi"/>
          <w:sz w:val="32"/>
          <w:szCs w:val="32"/>
        </w:rPr>
        <w:tab/>
      </w:r>
      <w:r w:rsidR="00323298" w:rsidRPr="00BE4729">
        <w:rPr>
          <w:rFonts w:asciiTheme="majorBidi" w:eastAsia="SimSun" w:hAnsiTheme="majorBidi" w:hint="cs"/>
          <w:spacing w:val="-8"/>
          <w:sz w:val="32"/>
          <w:szCs w:val="32"/>
          <w:cs/>
        </w:rPr>
        <w:t>ข้อมูลทางการเงินรวมเสมือนจัดทำขึ้นโดยถือเสมือนว่ากลุ่มบริษัทได้นำ</w:t>
      </w:r>
      <w:r w:rsidR="00323298" w:rsidRPr="008A4074">
        <w:rPr>
          <w:rFonts w:asciiTheme="majorBidi" w:eastAsia="SimSun" w:hAnsiTheme="majorBidi"/>
          <w:spacing w:val="-8"/>
          <w:sz w:val="32"/>
          <w:szCs w:val="32"/>
          <w:cs/>
        </w:rPr>
        <w:t>มาตรฐาน</w:t>
      </w:r>
      <w:r w:rsidR="00323298">
        <w:rPr>
          <w:rFonts w:asciiTheme="majorBidi" w:eastAsia="SimSun" w:hAnsiTheme="majorBidi"/>
          <w:spacing w:val="-8"/>
          <w:sz w:val="32"/>
          <w:szCs w:val="32"/>
          <w:cs/>
        </w:rPr>
        <w:br/>
      </w:r>
      <w:r w:rsidR="00323298" w:rsidRPr="006F381F">
        <w:rPr>
          <w:rFonts w:asciiTheme="majorBidi" w:eastAsia="SimSun" w:hAnsiTheme="majorBidi"/>
          <w:sz w:val="32"/>
          <w:szCs w:val="32"/>
          <w:cs/>
        </w:rPr>
        <w:t>การรายงานทางการเงิน ฉบับที่</w:t>
      </w:r>
      <w:r w:rsidR="0034752B">
        <w:rPr>
          <w:rFonts w:asciiTheme="majorBidi" w:eastAsia="SimSun" w:hAnsiTheme="majorBidi"/>
          <w:sz w:val="32"/>
          <w:szCs w:val="32"/>
        </w:rPr>
        <w:t xml:space="preserve"> </w:t>
      </w:r>
      <w:r w:rsidRPr="00363121">
        <w:rPr>
          <w:rFonts w:asciiTheme="majorBidi" w:eastAsia="SimSun" w:hAnsiTheme="majorBidi"/>
          <w:sz w:val="32"/>
          <w:szCs w:val="32"/>
        </w:rPr>
        <w:t>15</w:t>
      </w:r>
      <w:r w:rsidR="00323298" w:rsidRPr="006F381F">
        <w:rPr>
          <w:rFonts w:asciiTheme="majorBidi" w:eastAsia="SimSun" w:hAnsiTheme="majorBidi"/>
          <w:sz w:val="32"/>
          <w:szCs w:val="32"/>
        </w:rPr>
        <w:t xml:space="preserve"> </w:t>
      </w:r>
      <w:r w:rsidR="00323298" w:rsidRPr="006F381F">
        <w:rPr>
          <w:rFonts w:asciiTheme="majorBidi" w:eastAsia="SimSun" w:hAnsiTheme="majorBidi"/>
          <w:sz w:val="32"/>
          <w:szCs w:val="32"/>
          <w:cs/>
        </w:rPr>
        <w:t xml:space="preserve">เรื่อง </w:t>
      </w:r>
      <w:r w:rsidR="006A0400" w:rsidRPr="006A0400">
        <w:rPr>
          <w:rFonts w:asciiTheme="majorBidi" w:eastAsia="SimSun" w:hAnsiTheme="majorBidi"/>
          <w:sz w:val="32"/>
          <w:szCs w:val="32"/>
          <w:cs/>
        </w:rPr>
        <w:t>รายได้จากสัญญาที่ทำกับลูกค้า</w:t>
      </w:r>
      <w:r w:rsidR="006A0400">
        <w:rPr>
          <w:rFonts w:asciiTheme="majorBidi" w:eastAsia="SimSun" w:hAnsiTheme="majorBidi"/>
          <w:sz w:val="32"/>
          <w:szCs w:val="32"/>
        </w:rPr>
        <w:t xml:space="preserve"> </w:t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 xml:space="preserve">ซึ่งมีผลบังคับใช้ในประเทศไทยสำหรับรอบระยะเวลาบัญชีที่เริ่มในหรือหลังวันที่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2562</w:t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 xml:space="preserve"> </w:t>
      </w:r>
      <w:r w:rsidR="003A141F">
        <w:rPr>
          <w:rFonts w:asciiTheme="majorBidi" w:eastAsia="SimSun" w:hAnsiTheme="majorBidi"/>
          <w:sz w:val="32"/>
          <w:szCs w:val="32"/>
        </w:rPr>
        <w:br/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>เป็นต้นไป มา</w:t>
      </w:r>
      <w:r w:rsidR="00E93A3D">
        <w:rPr>
          <w:rFonts w:asciiTheme="majorBidi" w:eastAsia="SimSun" w:hAnsiTheme="majorBidi" w:hint="cs"/>
          <w:sz w:val="32"/>
          <w:szCs w:val="32"/>
          <w:cs/>
        </w:rPr>
        <w:t>ถือ</w:t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 xml:space="preserve">ปฏิบัติตั้งแต่วันที่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323298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</w:p>
    <w:p w14:paraId="7A436523" w14:textId="378B0E2F" w:rsidR="00A64439" w:rsidRDefault="00363121" w:rsidP="00A64439">
      <w:pPr>
        <w:overflowPunct/>
        <w:autoSpaceDE/>
        <w:autoSpaceDN/>
        <w:adjustRightInd/>
        <w:spacing w:before="240" w:after="120"/>
        <w:ind w:left="1886" w:right="58" w:hanging="720"/>
        <w:jc w:val="thaiDistribute"/>
        <w:textAlignment w:val="auto"/>
        <w:rPr>
          <w:rFonts w:asciiTheme="majorBidi" w:eastAsia="SimSun" w:hAnsiTheme="majorBidi"/>
          <w:sz w:val="32"/>
          <w:szCs w:val="32"/>
        </w:rPr>
      </w:pPr>
      <w:r w:rsidRPr="00363121">
        <w:rPr>
          <w:rFonts w:asciiTheme="majorBidi" w:eastAsia="SimSun" w:hAnsiTheme="majorBidi"/>
          <w:sz w:val="32"/>
          <w:szCs w:val="32"/>
        </w:rPr>
        <w:t>3</w:t>
      </w:r>
      <w:r w:rsidR="00A64439">
        <w:rPr>
          <w:rFonts w:asciiTheme="majorBidi" w:eastAsia="SimSun" w:hAnsiTheme="majorBidi"/>
          <w:sz w:val="32"/>
          <w:szCs w:val="32"/>
        </w:rPr>
        <w:t>.</w:t>
      </w:r>
      <w:r w:rsidRPr="00363121">
        <w:rPr>
          <w:rFonts w:asciiTheme="majorBidi" w:eastAsia="SimSun" w:hAnsiTheme="majorBidi"/>
          <w:sz w:val="32"/>
          <w:szCs w:val="32"/>
        </w:rPr>
        <w:t>2</w:t>
      </w:r>
      <w:r w:rsidR="00A64439">
        <w:rPr>
          <w:rFonts w:asciiTheme="majorBidi" w:eastAsia="SimSun" w:hAnsiTheme="majorBidi"/>
          <w:sz w:val="32"/>
          <w:szCs w:val="32"/>
        </w:rPr>
        <w:t>.</w:t>
      </w:r>
      <w:r w:rsidR="00DE4F9E">
        <w:rPr>
          <w:rFonts w:asciiTheme="majorBidi" w:eastAsia="SimSun" w:hAnsiTheme="majorBidi"/>
          <w:sz w:val="32"/>
          <w:szCs w:val="32"/>
        </w:rPr>
        <w:t>10</w:t>
      </w:r>
      <w:r w:rsidR="00A64439">
        <w:rPr>
          <w:rFonts w:asciiTheme="majorBidi" w:eastAsia="SimSun" w:hAnsiTheme="majorBidi"/>
          <w:sz w:val="32"/>
          <w:szCs w:val="32"/>
        </w:rPr>
        <w:tab/>
      </w:r>
      <w:r w:rsidR="00A64439" w:rsidRPr="00BE4729">
        <w:rPr>
          <w:rFonts w:asciiTheme="majorBidi" w:eastAsia="SimSun" w:hAnsiTheme="majorBidi" w:hint="cs"/>
          <w:spacing w:val="-8"/>
          <w:sz w:val="32"/>
          <w:szCs w:val="32"/>
          <w:cs/>
        </w:rPr>
        <w:t>ข้อมูลทางการเงินรวมเสมือนจัดทำขึ้นโดยถือเสมือนว่ากลุ่มบริษัทได้นำ</w:t>
      </w:r>
      <w:r w:rsidR="00A64439" w:rsidRPr="008A4074">
        <w:rPr>
          <w:rFonts w:asciiTheme="majorBidi" w:eastAsia="SimSun" w:hAnsiTheme="majorBidi"/>
          <w:spacing w:val="-8"/>
          <w:sz w:val="32"/>
          <w:szCs w:val="32"/>
          <w:cs/>
        </w:rPr>
        <w:t>มาตรฐาน</w:t>
      </w:r>
      <w:r w:rsidR="00A64439">
        <w:rPr>
          <w:rFonts w:asciiTheme="majorBidi" w:eastAsia="SimSun" w:hAnsiTheme="majorBidi"/>
          <w:spacing w:val="-8"/>
          <w:sz w:val="32"/>
          <w:szCs w:val="32"/>
          <w:cs/>
        </w:rPr>
        <w:br/>
      </w:r>
      <w:r w:rsidR="00A64439" w:rsidRPr="006F381F">
        <w:rPr>
          <w:rFonts w:asciiTheme="majorBidi" w:eastAsia="SimSun" w:hAnsiTheme="majorBidi"/>
          <w:sz w:val="32"/>
          <w:szCs w:val="32"/>
          <w:cs/>
        </w:rPr>
        <w:t>การรายงานทางการเงิน ฉบับที่</w:t>
      </w:r>
      <w:r w:rsidRPr="00363121">
        <w:rPr>
          <w:rFonts w:asciiTheme="majorBidi" w:eastAsia="SimSun" w:hAnsiTheme="majorBidi"/>
          <w:sz w:val="32"/>
          <w:szCs w:val="32"/>
        </w:rPr>
        <w:t>16</w:t>
      </w:r>
      <w:r w:rsidR="00A64439" w:rsidRPr="006F381F">
        <w:rPr>
          <w:rFonts w:asciiTheme="majorBidi" w:eastAsia="SimSun" w:hAnsiTheme="majorBidi"/>
          <w:sz w:val="32"/>
          <w:szCs w:val="32"/>
        </w:rPr>
        <w:t xml:space="preserve"> </w:t>
      </w:r>
      <w:r w:rsidR="00A64439" w:rsidRPr="006F381F">
        <w:rPr>
          <w:rFonts w:asciiTheme="majorBidi" w:eastAsia="SimSun" w:hAnsiTheme="majorBidi"/>
          <w:sz w:val="32"/>
          <w:szCs w:val="32"/>
          <w:cs/>
        </w:rPr>
        <w:t>เรื่อง สัญญาเช่า</w:t>
      </w:r>
      <w:r w:rsidR="00A64439" w:rsidRPr="006F381F">
        <w:rPr>
          <w:rFonts w:asciiTheme="majorBidi" w:eastAsia="SimSun" w:hAnsiTheme="majorBidi" w:hint="cs"/>
          <w:sz w:val="32"/>
          <w:szCs w:val="32"/>
          <w:cs/>
        </w:rPr>
        <w:t xml:space="preserve"> ซึ่งมีผลบังคับใช้ในประเทศไทยสำหรับรอบระยะเวลาบัญชีที่เริ่มในหรือหลังวันที่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A64439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  <w:r w:rsidR="00A64439" w:rsidRPr="006F381F">
        <w:rPr>
          <w:rFonts w:asciiTheme="majorBidi" w:eastAsia="SimSun" w:hAnsiTheme="majorBidi" w:hint="cs"/>
          <w:sz w:val="32"/>
          <w:szCs w:val="32"/>
          <w:cs/>
        </w:rPr>
        <w:t xml:space="preserve"> เป็นต้นไป มา</w:t>
      </w:r>
      <w:r w:rsidR="00A64439">
        <w:rPr>
          <w:rFonts w:asciiTheme="majorBidi" w:eastAsia="SimSun" w:hAnsiTheme="majorBidi" w:hint="cs"/>
          <w:sz w:val="32"/>
          <w:szCs w:val="32"/>
          <w:cs/>
        </w:rPr>
        <w:t>ถือ</w:t>
      </w:r>
      <w:r w:rsidR="00A64439" w:rsidRPr="006F381F">
        <w:rPr>
          <w:rFonts w:asciiTheme="majorBidi" w:eastAsia="SimSun" w:hAnsiTheme="majorBidi" w:hint="cs"/>
          <w:sz w:val="32"/>
          <w:szCs w:val="32"/>
          <w:cs/>
        </w:rPr>
        <w:t xml:space="preserve">ปฏิบัติตั้งแต่วันที่ </w:t>
      </w:r>
      <w:r w:rsidRPr="00363121">
        <w:rPr>
          <w:rFonts w:asciiTheme="majorBidi" w:eastAsia="SimSun" w:hAnsiTheme="majorBidi"/>
          <w:sz w:val="32"/>
          <w:szCs w:val="32"/>
        </w:rPr>
        <w:t>1</w:t>
      </w:r>
      <w:r w:rsidR="00A64439" w:rsidRPr="006F381F">
        <w:rPr>
          <w:rFonts w:asciiTheme="majorBidi" w:eastAsia="SimSun" w:hAnsiTheme="majorBidi" w:hint="cs"/>
          <w:sz w:val="32"/>
          <w:szCs w:val="32"/>
          <w:cs/>
        </w:rPr>
        <w:t xml:space="preserve"> มกราคม </w:t>
      </w:r>
      <w:r w:rsidRPr="00363121">
        <w:rPr>
          <w:rFonts w:asciiTheme="majorBidi" w:eastAsia="SimSun" w:hAnsiTheme="majorBidi"/>
          <w:sz w:val="32"/>
          <w:szCs w:val="32"/>
        </w:rPr>
        <w:t>2563</w:t>
      </w:r>
    </w:p>
    <w:sectPr w:rsidR="00A64439" w:rsidSect="00B15C84">
      <w:headerReference w:type="default" r:id="rId14"/>
      <w:headerReference w:type="first" r:id="rId15"/>
      <w:pgSz w:w="11907" w:h="16839" w:code="9"/>
      <w:pgMar w:top="1980" w:right="1224" w:bottom="720" w:left="1440" w:header="864" w:footer="907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A1946" w14:textId="77777777" w:rsidR="004A690D" w:rsidRDefault="004A690D">
      <w:r>
        <w:separator/>
      </w:r>
    </w:p>
  </w:endnote>
  <w:endnote w:type="continuationSeparator" w:id="0">
    <w:p w14:paraId="701D7221" w14:textId="77777777" w:rsidR="004A690D" w:rsidRDefault="004A690D">
      <w:r>
        <w:continuationSeparator/>
      </w:r>
    </w:p>
  </w:endnote>
  <w:endnote w:type="continuationNotice" w:id="1">
    <w:p w14:paraId="6B0A49ED" w14:textId="77777777" w:rsidR="004A690D" w:rsidRDefault="004A69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rowalliaUPC">
    <w:altName w:val="BrowalliaUPC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44DB2" w14:textId="77777777" w:rsidR="00363121" w:rsidRDefault="003631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F91F6" w14:textId="77777777" w:rsidR="00363121" w:rsidRDefault="003631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15FD4" w14:textId="77777777" w:rsidR="00363121" w:rsidRDefault="003631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29178" w14:textId="77777777" w:rsidR="004A690D" w:rsidRDefault="004A690D">
      <w:r>
        <w:separator/>
      </w:r>
    </w:p>
  </w:footnote>
  <w:footnote w:type="continuationSeparator" w:id="0">
    <w:p w14:paraId="34F935D0" w14:textId="77777777" w:rsidR="004A690D" w:rsidRDefault="004A690D">
      <w:r>
        <w:continuationSeparator/>
      </w:r>
    </w:p>
  </w:footnote>
  <w:footnote w:type="continuationNotice" w:id="1">
    <w:p w14:paraId="211115B0" w14:textId="77777777" w:rsidR="004A690D" w:rsidRDefault="004A69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1D447" w14:textId="77777777" w:rsidR="00363121" w:rsidRDefault="003631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5DE2A" w14:textId="77777777" w:rsidR="00B15C84" w:rsidRDefault="00B15C84" w:rsidP="00B15C84">
    <w:pPr>
      <w:pStyle w:val="Header"/>
      <w:jc w:val="center"/>
    </w:pPr>
  </w:p>
  <w:p w14:paraId="6177E811" w14:textId="77777777" w:rsidR="00B15C84" w:rsidRDefault="00B15C84" w:rsidP="00B15C84">
    <w:pPr>
      <w:pStyle w:val="Header"/>
    </w:pPr>
  </w:p>
  <w:p w14:paraId="2622131F" w14:textId="77777777" w:rsidR="00B15C84" w:rsidRDefault="00B15C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90F93" w14:textId="77777777" w:rsidR="00363121" w:rsidRDefault="003631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FBB2" w14:textId="77777777" w:rsidR="00B15C84" w:rsidRDefault="00B15C84" w:rsidP="00B15C84">
    <w:pPr>
      <w:pStyle w:val="Header"/>
      <w:jc w:val="center"/>
    </w:pPr>
  </w:p>
  <w:p w14:paraId="2BC4C8B0" w14:textId="77777777" w:rsidR="00B15C84" w:rsidRPr="00363121" w:rsidRDefault="00B15C84" w:rsidP="00B15C84">
    <w:pPr>
      <w:pStyle w:val="Header"/>
      <w:jc w:val="center"/>
      <w:rPr>
        <w:sz w:val="21"/>
        <w:szCs w:val="21"/>
      </w:rPr>
    </w:pPr>
    <w:r w:rsidRPr="00363121">
      <w:rPr>
        <w:sz w:val="21"/>
        <w:szCs w:val="21"/>
      </w:rPr>
      <w:t xml:space="preserve">- </w:t>
    </w:r>
    <w:sdt>
      <w:sdtPr>
        <w:rPr>
          <w:sz w:val="21"/>
          <w:szCs w:val="21"/>
        </w:rPr>
        <w:id w:val="1990438475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363121">
          <w:rPr>
            <w:sz w:val="21"/>
            <w:szCs w:val="21"/>
          </w:rPr>
          <w:fldChar w:fldCharType="begin"/>
        </w:r>
        <w:r w:rsidRPr="00363121">
          <w:rPr>
            <w:sz w:val="21"/>
            <w:szCs w:val="21"/>
          </w:rPr>
          <w:instrText xml:space="preserve"> PAGE   \* MERGEFORMAT </w:instrText>
        </w:r>
        <w:r w:rsidRPr="00363121">
          <w:rPr>
            <w:sz w:val="21"/>
            <w:szCs w:val="21"/>
          </w:rPr>
          <w:fldChar w:fldCharType="separate"/>
        </w:r>
        <w:r w:rsidRPr="00363121">
          <w:rPr>
            <w:sz w:val="21"/>
            <w:szCs w:val="21"/>
          </w:rPr>
          <w:t>2</w:t>
        </w:r>
        <w:r w:rsidRPr="00363121">
          <w:rPr>
            <w:noProof/>
            <w:sz w:val="21"/>
            <w:szCs w:val="21"/>
          </w:rPr>
          <w:fldChar w:fldCharType="end"/>
        </w:r>
        <w:r w:rsidRPr="00363121">
          <w:rPr>
            <w:noProof/>
            <w:sz w:val="21"/>
            <w:szCs w:val="21"/>
          </w:rPr>
          <w:t xml:space="preserve"> -</w:t>
        </w:r>
      </w:sdtContent>
    </w:sdt>
  </w:p>
  <w:p w14:paraId="3753C66E" w14:textId="77777777" w:rsidR="00B15C84" w:rsidRDefault="00B15C84" w:rsidP="00B15C84">
    <w:pPr>
      <w:pStyle w:val="Header"/>
    </w:pPr>
  </w:p>
  <w:p w14:paraId="23F0302C" w14:textId="77777777" w:rsidR="00B15C84" w:rsidRDefault="00B15C8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0A199" w14:textId="77777777" w:rsidR="00B15C84" w:rsidRDefault="00B15C84" w:rsidP="00B15C84">
    <w:pPr>
      <w:pStyle w:val="Header"/>
      <w:jc w:val="center"/>
    </w:pPr>
  </w:p>
  <w:p w14:paraId="12A43357" w14:textId="77777777" w:rsidR="00B15C84" w:rsidRDefault="00B15C84" w:rsidP="00B15C84">
    <w:pPr>
      <w:pStyle w:val="Header"/>
      <w:jc w:val="center"/>
    </w:pPr>
    <w:r>
      <w:t xml:space="preserve">- </w:t>
    </w:r>
    <w:sdt>
      <w:sdtPr>
        <w:id w:val="-1058553062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-</w:t>
        </w:r>
      </w:sdtContent>
    </w:sdt>
  </w:p>
  <w:p w14:paraId="35EB45AA" w14:textId="77777777" w:rsidR="00B15C84" w:rsidRDefault="00B15C8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3258B"/>
    <w:multiLevelType w:val="hybridMultilevel"/>
    <w:tmpl w:val="0CA0C11A"/>
    <w:lvl w:ilvl="0" w:tplc="4A04ED30">
      <w:start w:val="7"/>
      <w:numFmt w:val="thaiNumbers"/>
      <w:lvlText w:val="%1"/>
      <w:lvlJc w:val="left"/>
      <w:pPr>
        <w:ind w:left="126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B6C4FA9"/>
    <w:multiLevelType w:val="hybridMultilevel"/>
    <w:tmpl w:val="D390C10A"/>
    <w:lvl w:ilvl="0" w:tplc="514C270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0C46793D"/>
    <w:multiLevelType w:val="hybridMultilevel"/>
    <w:tmpl w:val="CA849F36"/>
    <w:lvl w:ilvl="0" w:tplc="4D1213E6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44336D"/>
    <w:multiLevelType w:val="hybridMultilevel"/>
    <w:tmpl w:val="18500A82"/>
    <w:lvl w:ilvl="0" w:tplc="21A2BE6C">
      <w:numFmt w:val="bullet"/>
      <w:lvlText w:val="•"/>
      <w:lvlJc w:val="left"/>
      <w:pPr>
        <w:ind w:left="198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7" w:hanging="360"/>
      </w:pPr>
      <w:rPr>
        <w:rFonts w:ascii="Wingdings" w:hAnsi="Wingdings" w:hint="default"/>
      </w:rPr>
    </w:lvl>
  </w:abstractNum>
  <w:abstractNum w:abstractNumId="4" w15:restartNumberingAfterBreak="0">
    <w:nsid w:val="18005BD6"/>
    <w:multiLevelType w:val="hybridMultilevel"/>
    <w:tmpl w:val="CCA6BAD6"/>
    <w:lvl w:ilvl="0" w:tplc="0874913A">
      <w:start w:val="1"/>
      <w:numFmt w:val="decimal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 w15:restartNumberingAfterBreak="0">
    <w:nsid w:val="18582F44"/>
    <w:multiLevelType w:val="hybridMultilevel"/>
    <w:tmpl w:val="527000D8"/>
    <w:lvl w:ilvl="0" w:tplc="ECF89464">
      <w:start w:val="1"/>
      <w:numFmt w:val="decimal"/>
      <w:lvlText w:val="%1)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20157"/>
    <w:multiLevelType w:val="hybridMultilevel"/>
    <w:tmpl w:val="E7FE98FE"/>
    <w:lvl w:ilvl="0" w:tplc="E0D28332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7" w15:restartNumberingAfterBreak="0">
    <w:nsid w:val="1FEC4F01"/>
    <w:multiLevelType w:val="hybridMultilevel"/>
    <w:tmpl w:val="2FB6C50E"/>
    <w:lvl w:ilvl="0" w:tplc="1C2C2538">
      <w:start w:val="1"/>
      <w:numFmt w:val="thaiLett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E47F1"/>
    <w:multiLevelType w:val="hybridMultilevel"/>
    <w:tmpl w:val="922E655C"/>
    <w:lvl w:ilvl="0" w:tplc="0F207970">
      <w:start w:val="1"/>
      <w:numFmt w:val="decimal"/>
      <w:lvlText w:val="%1)"/>
      <w:lvlJc w:val="left"/>
      <w:pPr>
        <w:ind w:left="1800" w:hanging="360"/>
      </w:pPr>
      <w:rPr>
        <w:rFonts w:asciiTheme="majorBidi" w:hAnsiTheme="majorBidi" w:cstheme="majorBidi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37E5F98"/>
    <w:multiLevelType w:val="hybridMultilevel"/>
    <w:tmpl w:val="32DEB708"/>
    <w:lvl w:ilvl="0" w:tplc="27344FF0">
      <w:start w:val="1"/>
      <w:numFmt w:val="bullet"/>
      <w:lvlText w:val="-"/>
      <w:lvlJc w:val="left"/>
      <w:pPr>
        <w:ind w:left="1800" w:hanging="360"/>
      </w:pPr>
      <w:rPr>
        <w:rFonts w:ascii="Angsana New" w:hAnsi="Angsana New" w:hint="default"/>
        <w:b w:val="0"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55028C6"/>
    <w:multiLevelType w:val="hybridMultilevel"/>
    <w:tmpl w:val="4328A606"/>
    <w:lvl w:ilvl="0" w:tplc="C240AEA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2"/>
        <w:szCs w:val="22"/>
        <w:lang w:bidi="th-TH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270C3575"/>
    <w:multiLevelType w:val="hybridMultilevel"/>
    <w:tmpl w:val="C1127B06"/>
    <w:lvl w:ilvl="0" w:tplc="23DCFB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2" w15:restartNumberingAfterBreak="0">
    <w:nsid w:val="27424AD4"/>
    <w:multiLevelType w:val="hybridMultilevel"/>
    <w:tmpl w:val="F4085D56"/>
    <w:lvl w:ilvl="0" w:tplc="D9645FEA">
      <w:start w:val="1"/>
      <w:numFmt w:val="thaiLetters"/>
      <w:lvlText w:val="(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A1B0BE6"/>
    <w:multiLevelType w:val="hybridMultilevel"/>
    <w:tmpl w:val="4D1A4F06"/>
    <w:lvl w:ilvl="0" w:tplc="E0B64A4A">
      <w:start w:val="1"/>
      <w:numFmt w:val="decimal"/>
      <w:lvlText w:val="(%1)"/>
      <w:lvlJc w:val="left"/>
      <w:pPr>
        <w:ind w:left="17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4" w15:restartNumberingAfterBreak="0">
    <w:nsid w:val="2B841C69"/>
    <w:multiLevelType w:val="hybridMultilevel"/>
    <w:tmpl w:val="D8DABD70"/>
    <w:lvl w:ilvl="0" w:tplc="2612DA42">
      <w:start w:val="1"/>
      <w:numFmt w:val="decimal"/>
      <w:lvlText w:val="(%1)"/>
      <w:lvlJc w:val="left"/>
      <w:pPr>
        <w:ind w:left="907" w:hanging="360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5" w15:restartNumberingAfterBreak="0">
    <w:nsid w:val="2DC05BF4"/>
    <w:multiLevelType w:val="hybridMultilevel"/>
    <w:tmpl w:val="EDC2C904"/>
    <w:lvl w:ilvl="0" w:tplc="4110720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6" w15:restartNumberingAfterBreak="0">
    <w:nsid w:val="2FD6576A"/>
    <w:multiLevelType w:val="hybridMultilevel"/>
    <w:tmpl w:val="99920318"/>
    <w:lvl w:ilvl="0" w:tplc="C3BCAD30">
      <w:start w:val="1"/>
      <w:numFmt w:val="decimal"/>
      <w:lvlText w:val="(%1)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30" w:hanging="360"/>
      </w:pPr>
    </w:lvl>
    <w:lvl w:ilvl="2" w:tplc="0409001B" w:tentative="1">
      <w:start w:val="1"/>
      <w:numFmt w:val="lowerRoman"/>
      <w:lvlText w:val="%3."/>
      <w:lvlJc w:val="right"/>
      <w:pPr>
        <w:ind w:left="4050" w:hanging="180"/>
      </w:pPr>
    </w:lvl>
    <w:lvl w:ilvl="3" w:tplc="0409000F" w:tentative="1">
      <w:start w:val="1"/>
      <w:numFmt w:val="decimal"/>
      <w:lvlText w:val="%4."/>
      <w:lvlJc w:val="left"/>
      <w:pPr>
        <w:ind w:left="4770" w:hanging="360"/>
      </w:pPr>
    </w:lvl>
    <w:lvl w:ilvl="4" w:tplc="04090019" w:tentative="1">
      <w:start w:val="1"/>
      <w:numFmt w:val="lowerLetter"/>
      <w:lvlText w:val="%5."/>
      <w:lvlJc w:val="left"/>
      <w:pPr>
        <w:ind w:left="5490" w:hanging="360"/>
      </w:pPr>
    </w:lvl>
    <w:lvl w:ilvl="5" w:tplc="0409001B" w:tentative="1">
      <w:start w:val="1"/>
      <w:numFmt w:val="lowerRoman"/>
      <w:lvlText w:val="%6."/>
      <w:lvlJc w:val="right"/>
      <w:pPr>
        <w:ind w:left="6210" w:hanging="180"/>
      </w:pPr>
    </w:lvl>
    <w:lvl w:ilvl="6" w:tplc="0409000F" w:tentative="1">
      <w:start w:val="1"/>
      <w:numFmt w:val="decimal"/>
      <w:lvlText w:val="%7."/>
      <w:lvlJc w:val="left"/>
      <w:pPr>
        <w:ind w:left="6930" w:hanging="360"/>
      </w:pPr>
    </w:lvl>
    <w:lvl w:ilvl="7" w:tplc="04090019" w:tentative="1">
      <w:start w:val="1"/>
      <w:numFmt w:val="lowerLetter"/>
      <w:lvlText w:val="%8."/>
      <w:lvlJc w:val="left"/>
      <w:pPr>
        <w:ind w:left="7650" w:hanging="360"/>
      </w:pPr>
    </w:lvl>
    <w:lvl w:ilvl="8" w:tplc="0409001B" w:tentative="1">
      <w:start w:val="1"/>
      <w:numFmt w:val="lowerRoman"/>
      <w:lvlText w:val="%9."/>
      <w:lvlJc w:val="right"/>
      <w:pPr>
        <w:ind w:left="8370" w:hanging="180"/>
      </w:pPr>
    </w:lvl>
  </w:abstractNum>
  <w:abstractNum w:abstractNumId="17" w15:restartNumberingAfterBreak="0">
    <w:nsid w:val="30B9634D"/>
    <w:multiLevelType w:val="hybridMultilevel"/>
    <w:tmpl w:val="349829BC"/>
    <w:lvl w:ilvl="0" w:tplc="7EF4BBBA">
      <w:start w:val="1"/>
      <w:numFmt w:val="thaiLetters"/>
      <w:lvlText w:val="%1)"/>
      <w:lvlJc w:val="left"/>
      <w:pPr>
        <w:ind w:left="1710" w:hanging="360"/>
      </w:pPr>
      <w:rPr>
        <w:rFonts w:ascii="Angsana New" w:hAnsi="Angsana New" w:cs="Angsana New"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8" w15:restartNumberingAfterBreak="0">
    <w:nsid w:val="39FB1357"/>
    <w:multiLevelType w:val="hybridMultilevel"/>
    <w:tmpl w:val="426EEA16"/>
    <w:lvl w:ilvl="0" w:tplc="21A2BE6C">
      <w:numFmt w:val="bullet"/>
      <w:lvlText w:val="•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9" w15:restartNumberingAfterBreak="0">
    <w:nsid w:val="41AD4D97"/>
    <w:multiLevelType w:val="hybridMultilevel"/>
    <w:tmpl w:val="93BAB4E6"/>
    <w:lvl w:ilvl="0" w:tplc="0409000F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97F07"/>
    <w:multiLevelType w:val="hybridMultilevel"/>
    <w:tmpl w:val="EF288B1C"/>
    <w:lvl w:ilvl="0" w:tplc="DAEC2A38">
      <w:start w:val="31"/>
      <w:numFmt w:val="bullet"/>
      <w:lvlText w:val="-"/>
      <w:lvlJc w:val="left"/>
      <w:pPr>
        <w:ind w:left="171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1" w15:restartNumberingAfterBreak="0">
    <w:nsid w:val="43A67E51"/>
    <w:multiLevelType w:val="hybridMultilevel"/>
    <w:tmpl w:val="66C4ED18"/>
    <w:lvl w:ilvl="0" w:tplc="694A9C24">
      <w:start w:val="1"/>
      <w:numFmt w:val="bullet"/>
      <w:lvlText w:val="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CF93E41"/>
    <w:multiLevelType w:val="hybridMultilevel"/>
    <w:tmpl w:val="006A1DAA"/>
    <w:lvl w:ilvl="0" w:tplc="DE781DD0">
      <w:start w:val="2"/>
      <w:numFmt w:val="bullet"/>
      <w:lvlText w:val="-"/>
      <w:lvlJc w:val="left"/>
      <w:pPr>
        <w:ind w:left="90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3" w15:restartNumberingAfterBreak="0">
    <w:nsid w:val="4E764C33"/>
    <w:multiLevelType w:val="hybridMultilevel"/>
    <w:tmpl w:val="8634204E"/>
    <w:lvl w:ilvl="0" w:tplc="40046E86">
      <w:start w:val="1"/>
      <w:numFmt w:val="decimal"/>
      <w:lvlText w:val="%1)"/>
      <w:lvlJc w:val="left"/>
      <w:pPr>
        <w:ind w:left="1627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2347" w:hanging="360"/>
      </w:pPr>
    </w:lvl>
    <w:lvl w:ilvl="2" w:tplc="0409001B" w:tentative="1">
      <w:start w:val="1"/>
      <w:numFmt w:val="lowerRoman"/>
      <w:lvlText w:val="%3."/>
      <w:lvlJc w:val="right"/>
      <w:pPr>
        <w:ind w:left="3067" w:hanging="180"/>
      </w:pPr>
    </w:lvl>
    <w:lvl w:ilvl="3" w:tplc="0409000F" w:tentative="1">
      <w:start w:val="1"/>
      <w:numFmt w:val="decimal"/>
      <w:lvlText w:val="%4."/>
      <w:lvlJc w:val="left"/>
      <w:pPr>
        <w:ind w:left="3787" w:hanging="360"/>
      </w:pPr>
    </w:lvl>
    <w:lvl w:ilvl="4" w:tplc="04090019" w:tentative="1">
      <w:start w:val="1"/>
      <w:numFmt w:val="lowerLetter"/>
      <w:lvlText w:val="%5."/>
      <w:lvlJc w:val="left"/>
      <w:pPr>
        <w:ind w:left="4507" w:hanging="360"/>
      </w:pPr>
    </w:lvl>
    <w:lvl w:ilvl="5" w:tplc="0409001B" w:tentative="1">
      <w:start w:val="1"/>
      <w:numFmt w:val="lowerRoman"/>
      <w:lvlText w:val="%6."/>
      <w:lvlJc w:val="right"/>
      <w:pPr>
        <w:ind w:left="5227" w:hanging="180"/>
      </w:pPr>
    </w:lvl>
    <w:lvl w:ilvl="6" w:tplc="0409000F" w:tentative="1">
      <w:start w:val="1"/>
      <w:numFmt w:val="decimal"/>
      <w:lvlText w:val="%7."/>
      <w:lvlJc w:val="left"/>
      <w:pPr>
        <w:ind w:left="5947" w:hanging="360"/>
      </w:pPr>
    </w:lvl>
    <w:lvl w:ilvl="7" w:tplc="04090019" w:tentative="1">
      <w:start w:val="1"/>
      <w:numFmt w:val="lowerLetter"/>
      <w:lvlText w:val="%8."/>
      <w:lvlJc w:val="left"/>
      <w:pPr>
        <w:ind w:left="6667" w:hanging="360"/>
      </w:pPr>
    </w:lvl>
    <w:lvl w:ilvl="8" w:tplc="0409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4" w15:restartNumberingAfterBreak="0">
    <w:nsid w:val="52B36DE6"/>
    <w:multiLevelType w:val="multilevel"/>
    <w:tmpl w:val="941C85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8" w:hanging="588"/>
      </w:pPr>
      <w:rPr>
        <w:rFonts w:cstheme="majorBidi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theme="majorBidi"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cstheme="majorBidi"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theme="majorBidi"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cstheme="majorBidi"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cstheme="majorBidi"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cstheme="majorBid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cstheme="majorBidi" w:hint="default"/>
      </w:rPr>
    </w:lvl>
  </w:abstractNum>
  <w:abstractNum w:abstractNumId="25" w15:restartNumberingAfterBreak="0">
    <w:nsid w:val="538D1ACE"/>
    <w:multiLevelType w:val="hybridMultilevel"/>
    <w:tmpl w:val="84C61C4A"/>
    <w:lvl w:ilvl="0" w:tplc="0EB6A466"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16FBB"/>
    <w:multiLevelType w:val="hybridMultilevel"/>
    <w:tmpl w:val="EFDC63E2"/>
    <w:lvl w:ilvl="0" w:tplc="E36C6A4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A8D2933"/>
    <w:multiLevelType w:val="hybridMultilevel"/>
    <w:tmpl w:val="E5440BE4"/>
    <w:lvl w:ilvl="0" w:tplc="A6E8C162">
      <w:start w:val="1"/>
      <w:numFmt w:val="bullet"/>
      <w:lvlText w:val="-"/>
      <w:lvlJc w:val="left"/>
      <w:pPr>
        <w:ind w:left="1068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5FE52252"/>
    <w:multiLevelType w:val="hybridMultilevel"/>
    <w:tmpl w:val="23A4A0AC"/>
    <w:lvl w:ilvl="0" w:tplc="4E4E7950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9" w15:restartNumberingAfterBreak="0">
    <w:nsid w:val="60D46380"/>
    <w:multiLevelType w:val="hybridMultilevel"/>
    <w:tmpl w:val="728E1360"/>
    <w:lvl w:ilvl="0" w:tplc="CD247302">
      <w:start w:val="1"/>
      <w:numFmt w:val="bullet"/>
      <w:lvlText w:val="-"/>
      <w:lvlJc w:val="left"/>
      <w:pPr>
        <w:ind w:left="2790" w:hanging="360"/>
      </w:pPr>
      <w:rPr>
        <w:rFonts w:ascii="Angsana New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50" w:hanging="360"/>
      </w:pPr>
      <w:rPr>
        <w:rFonts w:ascii="Wingdings" w:hAnsi="Wingdings" w:hint="default"/>
      </w:rPr>
    </w:lvl>
  </w:abstractNum>
  <w:abstractNum w:abstractNumId="30" w15:restartNumberingAfterBreak="0">
    <w:nsid w:val="62117083"/>
    <w:multiLevelType w:val="hybridMultilevel"/>
    <w:tmpl w:val="70EA22C8"/>
    <w:lvl w:ilvl="0" w:tplc="D5104604">
      <w:start w:val="1"/>
      <w:numFmt w:val="thaiLetters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1" w15:restartNumberingAfterBreak="0">
    <w:nsid w:val="681D63A5"/>
    <w:multiLevelType w:val="hybridMultilevel"/>
    <w:tmpl w:val="7946EE60"/>
    <w:lvl w:ilvl="0" w:tplc="6BFAC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5438E5"/>
    <w:multiLevelType w:val="hybridMultilevel"/>
    <w:tmpl w:val="AC3ACA76"/>
    <w:lvl w:ilvl="0" w:tplc="5886706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946084"/>
    <w:multiLevelType w:val="hybridMultilevel"/>
    <w:tmpl w:val="039E3096"/>
    <w:lvl w:ilvl="0" w:tplc="30A2219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721A21CA"/>
    <w:multiLevelType w:val="hybridMultilevel"/>
    <w:tmpl w:val="E7E030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3E72DAE"/>
    <w:multiLevelType w:val="hybridMultilevel"/>
    <w:tmpl w:val="6EE4A93C"/>
    <w:lvl w:ilvl="0" w:tplc="37CE5C10">
      <w:start w:val="1"/>
      <w:numFmt w:val="thaiLett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53D03BB"/>
    <w:multiLevelType w:val="hybridMultilevel"/>
    <w:tmpl w:val="C09CD936"/>
    <w:lvl w:ilvl="0" w:tplc="81147D90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7" w15:restartNumberingAfterBreak="0">
    <w:nsid w:val="76DB131D"/>
    <w:multiLevelType w:val="hybridMultilevel"/>
    <w:tmpl w:val="D3B2E7EC"/>
    <w:lvl w:ilvl="0" w:tplc="A6E8C162">
      <w:start w:val="1"/>
      <w:numFmt w:val="bullet"/>
      <w:lvlText w:val="-"/>
      <w:lvlJc w:val="left"/>
      <w:pPr>
        <w:ind w:left="3150" w:hanging="360"/>
      </w:pPr>
      <w:rPr>
        <w:rFonts w:ascii="Angsana New" w:hAnsi="Angsana New" w:hint="default"/>
        <w:b w:val="0"/>
        <w:i w:val="0"/>
        <w:sz w:val="32"/>
        <w:szCs w:val="36"/>
      </w:rPr>
    </w:lvl>
    <w:lvl w:ilvl="1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910" w:hanging="360"/>
      </w:pPr>
      <w:rPr>
        <w:rFonts w:ascii="Wingdings" w:hAnsi="Wingdings" w:hint="default"/>
      </w:rPr>
    </w:lvl>
  </w:abstractNum>
  <w:num w:numId="1" w16cid:durableId="1530605597">
    <w:abstractNumId w:val="27"/>
  </w:num>
  <w:num w:numId="2" w16cid:durableId="1901862460">
    <w:abstractNumId w:val="25"/>
  </w:num>
  <w:num w:numId="3" w16cid:durableId="2051150670">
    <w:abstractNumId w:val="20"/>
  </w:num>
  <w:num w:numId="4" w16cid:durableId="1765417631">
    <w:abstractNumId w:val="17"/>
  </w:num>
  <w:num w:numId="5" w16cid:durableId="1531258962">
    <w:abstractNumId w:val="8"/>
  </w:num>
  <w:num w:numId="6" w16cid:durableId="1690136285">
    <w:abstractNumId w:val="9"/>
  </w:num>
  <w:num w:numId="7" w16cid:durableId="1533298056">
    <w:abstractNumId w:val="11"/>
  </w:num>
  <w:num w:numId="8" w16cid:durableId="1322152526">
    <w:abstractNumId w:val="28"/>
  </w:num>
  <w:num w:numId="9" w16cid:durableId="1422490909">
    <w:abstractNumId w:val="35"/>
  </w:num>
  <w:num w:numId="10" w16cid:durableId="598490340">
    <w:abstractNumId w:val="14"/>
  </w:num>
  <w:num w:numId="11" w16cid:durableId="1952976121">
    <w:abstractNumId w:val="3"/>
  </w:num>
  <w:num w:numId="12" w16cid:durableId="1975257580">
    <w:abstractNumId w:val="18"/>
  </w:num>
  <w:num w:numId="13" w16cid:durableId="250624596">
    <w:abstractNumId w:val="0"/>
  </w:num>
  <w:num w:numId="14" w16cid:durableId="264462468">
    <w:abstractNumId w:val="5"/>
  </w:num>
  <w:num w:numId="15" w16cid:durableId="451480909">
    <w:abstractNumId w:val="23"/>
  </w:num>
  <w:num w:numId="16" w16cid:durableId="1279022255">
    <w:abstractNumId w:val="36"/>
  </w:num>
  <w:num w:numId="17" w16cid:durableId="2060745457">
    <w:abstractNumId w:val="26"/>
  </w:num>
  <w:num w:numId="18" w16cid:durableId="1692564912">
    <w:abstractNumId w:val="30"/>
  </w:num>
  <w:num w:numId="19" w16cid:durableId="1447307742">
    <w:abstractNumId w:val="7"/>
  </w:num>
  <w:num w:numId="20" w16cid:durableId="882985562">
    <w:abstractNumId w:val="13"/>
  </w:num>
  <w:num w:numId="21" w16cid:durableId="1143083231">
    <w:abstractNumId w:val="24"/>
  </w:num>
  <w:num w:numId="22" w16cid:durableId="569343920">
    <w:abstractNumId w:val="19"/>
  </w:num>
  <w:num w:numId="23" w16cid:durableId="1824347651">
    <w:abstractNumId w:val="15"/>
  </w:num>
  <w:num w:numId="24" w16cid:durableId="976254257">
    <w:abstractNumId w:val="10"/>
  </w:num>
  <w:num w:numId="25" w16cid:durableId="108816144">
    <w:abstractNumId w:val="21"/>
  </w:num>
  <w:num w:numId="26" w16cid:durableId="1921598699">
    <w:abstractNumId w:val="32"/>
  </w:num>
  <w:num w:numId="27" w16cid:durableId="203296543">
    <w:abstractNumId w:val="4"/>
  </w:num>
  <w:num w:numId="28" w16cid:durableId="871503393">
    <w:abstractNumId w:val="34"/>
  </w:num>
  <w:num w:numId="29" w16cid:durableId="882910817">
    <w:abstractNumId w:val="2"/>
  </w:num>
  <w:num w:numId="30" w16cid:durableId="648173813">
    <w:abstractNumId w:val="31"/>
  </w:num>
  <w:num w:numId="31" w16cid:durableId="315912233">
    <w:abstractNumId w:val="33"/>
  </w:num>
  <w:num w:numId="32" w16cid:durableId="1357582144">
    <w:abstractNumId w:val="1"/>
  </w:num>
  <w:num w:numId="33" w16cid:durableId="1672295305">
    <w:abstractNumId w:val="22"/>
  </w:num>
  <w:num w:numId="34" w16cid:durableId="930164730">
    <w:abstractNumId w:val="12"/>
  </w:num>
  <w:num w:numId="35" w16cid:durableId="1762025007">
    <w:abstractNumId w:val="29"/>
  </w:num>
  <w:num w:numId="36" w16cid:durableId="1681396104">
    <w:abstractNumId w:val="6"/>
  </w:num>
  <w:num w:numId="37" w16cid:durableId="1909227359">
    <w:abstractNumId w:val="16"/>
  </w:num>
  <w:num w:numId="38" w16cid:durableId="1787312446">
    <w:abstractNumId w:val="3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AU" w:vendorID="64" w:dllVersion="4096" w:nlCheck="1" w:checkStyle="0"/>
  <w:activeWritingStyle w:appName="MSWord" w:lang="en-GB" w:vendorID="64" w:dllVersion="4096" w:nlCheck="1" w:checkStyle="0"/>
  <w:activeWritingStyle w:appName="MSWord" w:lang="en-AU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34E9"/>
    <w:rsid w:val="00000569"/>
    <w:rsid w:val="000009B7"/>
    <w:rsid w:val="00000FD3"/>
    <w:rsid w:val="000010FF"/>
    <w:rsid w:val="00001143"/>
    <w:rsid w:val="00001540"/>
    <w:rsid w:val="0000210C"/>
    <w:rsid w:val="000021AD"/>
    <w:rsid w:val="000021AE"/>
    <w:rsid w:val="00002900"/>
    <w:rsid w:val="00002B39"/>
    <w:rsid w:val="00002EC3"/>
    <w:rsid w:val="000039B0"/>
    <w:rsid w:val="00003C4C"/>
    <w:rsid w:val="00003DDE"/>
    <w:rsid w:val="0000403A"/>
    <w:rsid w:val="00004D23"/>
    <w:rsid w:val="00004F43"/>
    <w:rsid w:val="00004F85"/>
    <w:rsid w:val="00005064"/>
    <w:rsid w:val="00005369"/>
    <w:rsid w:val="0000581D"/>
    <w:rsid w:val="00005C3A"/>
    <w:rsid w:val="00005F02"/>
    <w:rsid w:val="0000613E"/>
    <w:rsid w:val="000064CF"/>
    <w:rsid w:val="00006986"/>
    <w:rsid w:val="00006A59"/>
    <w:rsid w:val="00006E9C"/>
    <w:rsid w:val="000075B7"/>
    <w:rsid w:val="00007B90"/>
    <w:rsid w:val="00007D2A"/>
    <w:rsid w:val="000101AF"/>
    <w:rsid w:val="00010231"/>
    <w:rsid w:val="00010A1B"/>
    <w:rsid w:val="00011823"/>
    <w:rsid w:val="00011BD6"/>
    <w:rsid w:val="00011E34"/>
    <w:rsid w:val="00012381"/>
    <w:rsid w:val="000126D3"/>
    <w:rsid w:val="000126DB"/>
    <w:rsid w:val="00012BA7"/>
    <w:rsid w:val="00012D50"/>
    <w:rsid w:val="000131CC"/>
    <w:rsid w:val="000137C1"/>
    <w:rsid w:val="00013A00"/>
    <w:rsid w:val="00013B45"/>
    <w:rsid w:val="00013C12"/>
    <w:rsid w:val="00013D9C"/>
    <w:rsid w:val="00013DD2"/>
    <w:rsid w:val="00013F2B"/>
    <w:rsid w:val="00013FB9"/>
    <w:rsid w:val="0001400D"/>
    <w:rsid w:val="000143B6"/>
    <w:rsid w:val="000148A6"/>
    <w:rsid w:val="00014906"/>
    <w:rsid w:val="000149C0"/>
    <w:rsid w:val="000149D4"/>
    <w:rsid w:val="00014B46"/>
    <w:rsid w:val="00014D86"/>
    <w:rsid w:val="00015745"/>
    <w:rsid w:val="00015A18"/>
    <w:rsid w:val="00015A80"/>
    <w:rsid w:val="0001683F"/>
    <w:rsid w:val="00016E83"/>
    <w:rsid w:val="00016FBC"/>
    <w:rsid w:val="00017747"/>
    <w:rsid w:val="00017B91"/>
    <w:rsid w:val="00020776"/>
    <w:rsid w:val="00020A6D"/>
    <w:rsid w:val="00020CB6"/>
    <w:rsid w:val="00020DF4"/>
    <w:rsid w:val="00020F41"/>
    <w:rsid w:val="00021898"/>
    <w:rsid w:val="00021F64"/>
    <w:rsid w:val="0002269D"/>
    <w:rsid w:val="00022789"/>
    <w:rsid w:val="00022CAE"/>
    <w:rsid w:val="00022DD9"/>
    <w:rsid w:val="00022FB0"/>
    <w:rsid w:val="00023E62"/>
    <w:rsid w:val="00023EB8"/>
    <w:rsid w:val="000241EA"/>
    <w:rsid w:val="000241F6"/>
    <w:rsid w:val="0002490D"/>
    <w:rsid w:val="000250A4"/>
    <w:rsid w:val="00025626"/>
    <w:rsid w:val="00025721"/>
    <w:rsid w:val="00025A75"/>
    <w:rsid w:val="00025CD4"/>
    <w:rsid w:val="000264D6"/>
    <w:rsid w:val="00026583"/>
    <w:rsid w:val="00026676"/>
    <w:rsid w:val="00026FDF"/>
    <w:rsid w:val="00027980"/>
    <w:rsid w:val="00027F41"/>
    <w:rsid w:val="00027FB3"/>
    <w:rsid w:val="00027FE3"/>
    <w:rsid w:val="000306C6"/>
    <w:rsid w:val="000306E6"/>
    <w:rsid w:val="00030A37"/>
    <w:rsid w:val="00030C16"/>
    <w:rsid w:val="000310D9"/>
    <w:rsid w:val="0003120C"/>
    <w:rsid w:val="000314BA"/>
    <w:rsid w:val="000315FC"/>
    <w:rsid w:val="00031F96"/>
    <w:rsid w:val="00031FC0"/>
    <w:rsid w:val="0003221E"/>
    <w:rsid w:val="0003287E"/>
    <w:rsid w:val="00032D6E"/>
    <w:rsid w:val="0003378C"/>
    <w:rsid w:val="00033959"/>
    <w:rsid w:val="00033B9F"/>
    <w:rsid w:val="0003417A"/>
    <w:rsid w:val="00034306"/>
    <w:rsid w:val="0003465C"/>
    <w:rsid w:val="00034669"/>
    <w:rsid w:val="000346EB"/>
    <w:rsid w:val="000349BD"/>
    <w:rsid w:val="00034FF3"/>
    <w:rsid w:val="00035074"/>
    <w:rsid w:val="000351EE"/>
    <w:rsid w:val="00035515"/>
    <w:rsid w:val="000356A1"/>
    <w:rsid w:val="000356E0"/>
    <w:rsid w:val="00035942"/>
    <w:rsid w:val="00035B75"/>
    <w:rsid w:val="000369F5"/>
    <w:rsid w:val="00036BB6"/>
    <w:rsid w:val="00037596"/>
    <w:rsid w:val="00037DD0"/>
    <w:rsid w:val="000402B8"/>
    <w:rsid w:val="000408B8"/>
    <w:rsid w:val="0004133A"/>
    <w:rsid w:val="00041A6B"/>
    <w:rsid w:val="00041BDF"/>
    <w:rsid w:val="000427F6"/>
    <w:rsid w:val="00042D03"/>
    <w:rsid w:val="00042E9D"/>
    <w:rsid w:val="0004332C"/>
    <w:rsid w:val="00043495"/>
    <w:rsid w:val="000446E2"/>
    <w:rsid w:val="00044ECD"/>
    <w:rsid w:val="00045306"/>
    <w:rsid w:val="00045467"/>
    <w:rsid w:val="00045C21"/>
    <w:rsid w:val="0004603A"/>
    <w:rsid w:val="000461D5"/>
    <w:rsid w:val="000462BC"/>
    <w:rsid w:val="0004675A"/>
    <w:rsid w:val="00046919"/>
    <w:rsid w:val="00046A88"/>
    <w:rsid w:val="00046ACB"/>
    <w:rsid w:val="00046EA7"/>
    <w:rsid w:val="00046F6D"/>
    <w:rsid w:val="00047130"/>
    <w:rsid w:val="00047209"/>
    <w:rsid w:val="0004754E"/>
    <w:rsid w:val="0004768F"/>
    <w:rsid w:val="000477C7"/>
    <w:rsid w:val="00047870"/>
    <w:rsid w:val="00047A24"/>
    <w:rsid w:val="00047ED3"/>
    <w:rsid w:val="0005024F"/>
    <w:rsid w:val="00050341"/>
    <w:rsid w:val="00050516"/>
    <w:rsid w:val="000506B5"/>
    <w:rsid w:val="00050913"/>
    <w:rsid w:val="00050A91"/>
    <w:rsid w:val="0005101E"/>
    <w:rsid w:val="000512B4"/>
    <w:rsid w:val="0005151B"/>
    <w:rsid w:val="00051BE8"/>
    <w:rsid w:val="00051F66"/>
    <w:rsid w:val="000520A0"/>
    <w:rsid w:val="00052155"/>
    <w:rsid w:val="0005270E"/>
    <w:rsid w:val="00052815"/>
    <w:rsid w:val="00052AD9"/>
    <w:rsid w:val="00052B1B"/>
    <w:rsid w:val="00052D42"/>
    <w:rsid w:val="0005322F"/>
    <w:rsid w:val="00053838"/>
    <w:rsid w:val="00053C2C"/>
    <w:rsid w:val="000540B5"/>
    <w:rsid w:val="000540BF"/>
    <w:rsid w:val="000541C7"/>
    <w:rsid w:val="00054582"/>
    <w:rsid w:val="00054883"/>
    <w:rsid w:val="00054963"/>
    <w:rsid w:val="00054BA6"/>
    <w:rsid w:val="000555B4"/>
    <w:rsid w:val="00055902"/>
    <w:rsid w:val="00055AEF"/>
    <w:rsid w:val="00055C7E"/>
    <w:rsid w:val="00056155"/>
    <w:rsid w:val="000562EB"/>
    <w:rsid w:val="00056355"/>
    <w:rsid w:val="00056865"/>
    <w:rsid w:val="000568A9"/>
    <w:rsid w:val="00056B2C"/>
    <w:rsid w:val="00056D7D"/>
    <w:rsid w:val="00056F0A"/>
    <w:rsid w:val="00057029"/>
    <w:rsid w:val="0005706F"/>
    <w:rsid w:val="000570FD"/>
    <w:rsid w:val="000572A1"/>
    <w:rsid w:val="000576AA"/>
    <w:rsid w:val="00057A1A"/>
    <w:rsid w:val="00057DA8"/>
    <w:rsid w:val="00060A6E"/>
    <w:rsid w:val="00060D2E"/>
    <w:rsid w:val="00060E22"/>
    <w:rsid w:val="000613CA"/>
    <w:rsid w:val="00061409"/>
    <w:rsid w:val="000614C6"/>
    <w:rsid w:val="00061534"/>
    <w:rsid w:val="000615C1"/>
    <w:rsid w:val="00061634"/>
    <w:rsid w:val="00061ADA"/>
    <w:rsid w:val="00061FFE"/>
    <w:rsid w:val="0006203E"/>
    <w:rsid w:val="000624B6"/>
    <w:rsid w:val="0006269D"/>
    <w:rsid w:val="00062BB4"/>
    <w:rsid w:val="000632C2"/>
    <w:rsid w:val="000632D7"/>
    <w:rsid w:val="00063450"/>
    <w:rsid w:val="00063696"/>
    <w:rsid w:val="000636F8"/>
    <w:rsid w:val="0006444A"/>
    <w:rsid w:val="00064688"/>
    <w:rsid w:val="00064862"/>
    <w:rsid w:val="00064A9A"/>
    <w:rsid w:val="00064ACF"/>
    <w:rsid w:val="00064AEF"/>
    <w:rsid w:val="00064D61"/>
    <w:rsid w:val="00064DE5"/>
    <w:rsid w:val="00064ED7"/>
    <w:rsid w:val="00064EF7"/>
    <w:rsid w:val="0006539C"/>
    <w:rsid w:val="0006543C"/>
    <w:rsid w:val="00065A41"/>
    <w:rsid w:val="000667AB"/>
    <w:rsid w:val="000667F1"/>
    <w:rsid w:val="0006689B"/>
    <w:rsid w:val="000674EE"/>
    <w:rsid w:val="00067633"/>
    <w:rsid w:val="00067BD0"/>
    <w:rsid w:val="00067CFD"/>
    <w:rsid w:val="000700E8"/>
    <w:rsid w:val="00070561"/>
    <w:rsid w:val="000706A1"/>
    <w:rsid w:val="000707AC"/>
    <w:rsid w:val="00070BB3"/>
    <w:rsid w:val="00070C88"/>
    <w:rsid w:val="00070FAE"/>
    <w:rsid w:val="00071689"/>
    <w:rsid w:val="000716F4"/>
    <w:rsid w:val="000722BF"/>
    <w:rsid w:val="0007252E"/>
    <w:rsid w:val="00072667"/>
    <w:rsid w:val="000726A7"/>
    <w:rsid w:val="00072BCA"/>
    <w:rsid w:val="000732D8"/>
    <w:rsid w:val="0007349F"/>
    <w:rsid w:val="000736BC"/>
    <w:rsid w:val="00073CD3"/>
    <w:rsid w:val="00073E6D"/>
    <w:rsid w:val="00073FA5"/>
    <w:rsid w:val="000744A8"/>
    <w:rsid w:val="00074545"/>
    <w:rsid w:val="000745CA"/>
    <w:rsid w:val="000745D9"/>
    <w:rsid w:val="000746D5"/>
    <w:rsid w:val="00075619"/>
    <w:rsid w:val="00076265"/>
    <w:rsid w:val="0007646D"/>
    <w:rsid w:val="00077D4E"/>
    <w:rsid w:val="00080963"/>
    <w:rsid w:val="00080E4D"/>
    <w:rsid w:val="00081064"/>
    <w:rsid w:val="000812E5"/>
    <w:rsid w:val="00082433"/>
    <w:rsid w:val="00082537"/>
    <w:rsid w:val="00082743"/>
    <w:rsid w:val="00082924"/>
    <w:rsid w:val="00082D05"/>
    <w:rsid w:val="00083373"/>
    <w:rsid w:val="0008341C"/>
    <w:rsid w:val="00083922"/>
    <w:rsid w:val="00083CA3"/>
    <w:rsid w:val="00083E0F"/>
    <w:rsid w:val="00084289"/>
    <w:rsid w:val="000842ED"/>
    <w:rsid w:val="00084C8F"/>
    <w:rsid w:val="00084D58"/>
    <w:rsid w:val="00084F2A"/>
    <w:rsid w:val="00084F4E"/>
    <w:rsid w:val="00086169"/>
    <w:rsid w:val="000863D6"/>
    <w:rsid w:val="00086570"/>
    <w:rsid w:val="000865C2"/>
    <w:rsid w:val="00086679"/>
    <w:rsid w:val="00086B25"/>
    <w:rsid w:val="00086CF1"/>
    <w:rsid w:val="000877D1"/>
    <w:rsid w:val="000879CF"/>
    <w:rsid w:val="000900D0"/>
    <w:rsid w:val="00090246"/>
    <w:rsid w:val="000902EE"/>
    <w:rsid w:val="000908FA"/>
    <w:rsid w:val="00090B26"/>
    <w:rsid w:val="00090BF5"/>
    <w:rsid w:val="0009149A"/>
    <w:rsid w:val="00092D59"/>
    <w:rsid w:val="0009354C"/>
    <w:rsid w:val="00093996"/>
    <w:rsid w:val="00093BC1"/>
    <w:rsid w:val="000945AF"/>
    <w:rsid w:val="000946E5"/>
    <w:rsid w:val="00094B58"/>
    <w:rsid w:val="00095162"/>
    <w:rsid w:val="000956C1"/>
    <w:rsid w:val="00095FD8"/>
    <w:rsid w:val="00096703"/>
    <w:rsid w:val="00097588"/>
    <w:rsid w:val="00097677"/>
    <w:rsid w:val="0009769F"/>
    <w:rsid w:val="0009775C"/>
    <w:rsid w:val="000978C0"/>
    <w:rsid w:val="00097BE4"/>
    <w:rsid w:val="000A0062"/>
    <w:rsid w:val="000A0364"/>
    <w:rsid w:val="000A0DF4"/>
    <w:rsid w:val="000A12E5"/>
    <w:rsid w:val="000A16A2"/>
    <w:rsid w:val="000A19E1"/>
    <w:rsid w:val="000A1A2B"/>
    <w:rsid w:val="000A1D0D"/>
    <w:rsid w:val="000A2710"/>
    <w:rsid w:val="000A2EA5"/>
    <w:rsid w:val="000A38A9"/>
    <w:rsid w:val="000A4112"/>
    <w:rsid w:val="000A43EE"/>
    <w:rsid w:val="000A482F"/>
    <w:rsid w:val="000A4C0B"/>
    <w:rsid w:val="000A515A"/>
    <w:rsid w:val="000A53B9"/>
    <w:rsid w:val="000A56E8"/>
    <w:rsid w:val="000A5B48"/>
    <w:rsid w:val="000A6016"/>
    <w:rsid w:val="000A6728"/>
    <w:rsid w:val="000A6774"/>
    <w:rsid w:val="000A6ACA"/>
    <w:rsid w:val="000A6CEE"/>
    <w:rsid w:val="000A6ED9"/>
    <w:rsid w:val="000A7206"/>
    <w:rsid w:val="000A7759"/>
    <w:rsid w:val="000A7B76"/>
    <w:rsid w:val="000B06C1"/>
    <w:rsid w:val="000B078B"/>
    <w:rsid w:val="000B0839"/>
    <w:rsid w:val="000B0C5B"/>
    <w:rsid w:val="000B13A4"/>
    <w:rsid w:val="000B1460"/>
    <w:rsid w:val="000B16E6"/>
    <w:rsid w:val="000B18C1"/>
    <w:rsid w:val="000B18FA"/>
    <w:rsid w:val="000B1D0E"/>
    <w:rsid w:val="000B223F"/>
    <w:rsid w:val="000B225B"/>
    <w:rsid w:val="000B22C7"/>
    <w:rsid w:val="000B250C"/>
    <w:rsid w:val="000B2AC5"/>
    <w:rsid w:val="000B2E83"/>
    <w:rsid w:val="000B2EF9"/>
    <w:rsid w:val="000B2F00"/>
    <w:rsid w:val="000B2F70"/>
    <w:rsid w:val="000B349F"/>
    <w:rsid w:val="000B35E6"/>
    <w:rsid w:val="000B3733"/>
    <w:rsid w:val="000B3AC2"/>
    <w:rsid w:val="000B3BC2"/>
    <w:rsid w:val="000B40A7"/>
    <w:rsid w:val="000B42EE"/>
    <w:rsid w:val="000B431E"/>
    <w:rsid w:val="000B499D"/>
    <w:rsid w:val="000B5004"/>
    <w:rsid w:val="000B5080"/>
    <w:rsid w:val="000B5229"/>
    <w:rsid w:val="000B5642"/>
    <w:rsid w:val="000B5905"/>
    <w:rsid w:val="000B5AA2"/>
    <w:rsid w:val="000B5C75"/>
    <w:rsid w:val="000B61E3"/>
    <w:rsid w:val="000B61F7"/>
    <w:rsid w:val="000B6313"/>
    <w:rsid w:val="000B66E7"/>
    <w:rsid w:val="000B6D66"/>
    <w:rsid w:val="000B71AA"/>
    <w:rsid w:val="000B7281"/>
    <w:rsid w:val="000B734D"/>
    <w:rsid w:val="000B74E3"/>
    <w:rsid w:val="000C00B3"/>
    <w:rsid w:val="000C03D1"/>
    <w:rsid w:val="000C05C0"/>
    <w:rsid w:val="000C09BC"/>
    <w:rsid w:val="000C0CFF"/>
    <w:rsid w:val="000C0EBE"/>
    <w:rsid w:val="000C116C"/>
    <w:rsid w:val="000C14AA"/>
    <w:rsid w:val="000C16BE"/>
    <w:rsid w:val="000C16FA"/>
    <w:rsid w:val="000C1ED0"/>
    <w:rsid w:val="000C214A"/>
    <w:rsid w:val="000C25F2"/>
    <w:rsid w:val="000C270E"/>
    <w:rsid w:val="000C2BA5"/>
    <w:rsid w:val="000C2C88"/>
    <w:rsid w:val="000C3AE1"/>
    <w:rsid w:val="000C3D45"/>
    <w:rsid w:val="000C4998"/>
    <w:rsid w:val="000C4BF4"/>
    <w:rsid w:val="000C4CDA"/>
    <w:rsid w:val="000C5234"/>
    <w:rsid w:val="000C5304"/>
    <w:rsid w:val="000C54B1"/>
    <w:rsid w:val="000C55B3"/>
    <w:rsid w:val="000C5663"/>
    <w:rsid w:val="000C5A77"/>
    <w:rsid w:val="000C606C"/>
    <w:rsid w:val="000C6886"/>
    <w:rsid w:val="000C6943"/>
    <w:rsid w:val="000C73DD"/>
    <w:rsid w:val="000C73FE"/>
    <w:rsid w:val="000C75DC"/>
    <w:rsid w:val="000C7882"/>
    <w:rsid w:val="000D00AB"/>
    <w:rsid w:val="000D02C2"/>
    <w:rsid w:val="000D037B"/>
    <w:rsid w:val="000D0459"/>
    <w:rsid w:val="000D0B8B"/>
    <w:rsid w:val="000D0CC5"/>
    <w:rsid w:val="000D0FFA"/>
    <w:rsid w:val="000D16D3"/>
    <w:rsid w:val="000D1828"/>
    <w:rsid w:val="000D18C1"/>
    <w:rsid w:val="000D1E8F"/>
    <w:rsid w:val="000D1F2A"/>
    <w:rsid w:val="000D21FD"/>
    <w:rsid w:val="000D2AA1"/>
    <w:rsid w:val="000D30E5"/>
    <w:rsid w:val="000D3373"/>
    <w:rsid w:val="000D34BB"/>
    <w:rsid w:val="000D376B"/>
    <w:rsid w:val="000D384A"/>
    <w:rsid w:val="000D3E2D"/>
    <w:rsid w:val="000D4352"/>
    <w:rsid w:val="000D447E"/>
    <w:rsid w:val="000D4C1A"/>
    <w:rsid w:val="000D4FE0"/>
    <w:rsid w:val="000D5136"/>
    <w:rsid w:val="000D527A"/>
    <w:rsid w:val="000D57A0"/>
    <w:rsid w:val="000D5D36"/>
    <w:rsid w:val="000D5D9E"/>
    <w:rsid w:val="000D5EB1"/>
    <w:rsid w:val="000D6171"/>
    <w:rsid w:val="000D66AD"/>
    <w:rsid w:val="000D69B1"/>
    <w:rsid w:val="000D69F5"/>
    <w:rsid w:val="000D6C6A"/>
    <w:rsid w:val="000D6ED6"/>
    <w:rsid w:val="000D7165"/>
    <w:rsid w:val="000D7232"/>
    <w:rsid w:val="000D73CE"/>
    <w:rsid w:val="000D7429"/>
    <w:rsid w:val="000D7C65"/>
    <w:rsid w:val="000D7E0B"/>
    <w:rsid w:val="000E027A"/>
    <w:rsid w:val="000E0294"/>
    <w:rsid w:val="000E0730"/>
    <w:rsid w:val="000E08F5"/>
    <w:rsid w:val="000E09F3"/>
    <w:rsid w:val="000E0E88"/>
    <w:rsid w:val="000E10AD"/>
    <w:rsid w:val="000E142D"/>
    <w:rsid w:val="000E1687"/>
    <w:rsid w:val="000E16AD"/>
    <w:rsid w:val="000E18DB"/>
    <w:rsid w:val="000E2569"/>
    <w:rsid w:val="000E2868"/>
    <w:rsid w:val="000E2A01"/>
    <w:rsid w:val="000E3558"/>
    <w:rsid w:val="000E430C"/>
    <w:rsid w:val="000E5094"/>
    <w:rsid w:val="000E5A4E"/>
    <w:rsid w:val="000E5B7F"/>
    <w:rsid w:val="000E5E9A"/>
    <w:rsid w:val="000E6065"/>
    <w:rsid w:val="000E626E"/>
    <w:rsid w:val="000E6468"/>
    <w:rsid w:val="000E64C7"/>
    <w:rsid w:val="000E6EE0"/>
    <w:rsid w:val="000E7003"/>
    <w:rsid w:val="000E7174"/>
    <w:rsid w:val="000E73E0"/>
    <w:rsid w:val="000E7A13"/>
    <w:rsid w:val="000E7A33"/>
    <w:rsid w:val="000F030A"/>
    <w:rsid w:val="000F032A"/>
    <w:rsid w:val="000F0400"/>
    <w:rsid w:val="000F04C3"/>
    <w:rsid w:val="000F06C9"/>
    <w:rsid w:val="000F0AD9"/>
    <w:rsid w:val="000F0B71"/>
    <w:rsid w:val="000F0DAE"/>
    <w:rsid w:val="000F152F"/>
    <w:rsid w:val="000F1B3A"/>
    <w:rsid w:val="000F1DF4"/>
    <w:rsid w:val="000F22BB"/>
    <w:rsid w:val="000F2525"/>
    <w:rsid w:val="000F2758"/>
    <w:rsid w:val="000F2BB6"/>
    <w:rsid w:val="000F2F84"/>
    <w:rsid w:val="000F2FFD"/>
    <w:rsid w:val="000F32FB"/>
    <w:rsid w:val="000F3C80"/>
    <w:rsid w:val="000F3E88"/>
    <w:rsid w:val="000F42E3"/>
    <w:rsid w:val="000F4CF2"/>
    <w:rsid w:val="000F4FAB"/>
    <w:rsid w:val="000F51FE"/>
    <w:rsid w:val="000F5456"/>
    <w:rsid w:val="000F5535"/>
    <w:rsid w:val="000F55C6"/>
    <w:rsid w:val="000F56AA"/>
    <w:rsid w:val="000F5948"/>
    <w:rsid w:val="000F5AC4"/>
    <w:rsid w:val="000F5D81"/>
    <w:rsid w:val="000F60C9"/>
    <w:rsid w:val="000F6252"/>
    <w:rsid w:val="000F629D"/>
    <w:rsid w:val="000F63D6"/>
    <w:rsid w:val="000F66EE"/>
    <w:rsid w:val="000F6D3B"/>
    <w:rsid w:val="000F72B6"/>
    <w:rsid w:val="000F770D"/>
    <w:rsid w:val="000F7BDC"/>
    <w:rsid w:val="000F7D32"/>
    <w:rsid w:val="000F7EE2"/>
    <w:rsid w:val="000F7FEF"/>
    <w:rsid w:val="00100042"/>
    <w:rsid w:val="0010069C"/>
    <w:rsid w:val="00100A66"/>
    <w:rsid w:val="00100CEB"/>
    <w:rsid w:val="00101020"/>
    <w:rsid w:val="0010117C"/>
    <w:rsid w:val="00101978"/>
    <w:rsid w:val="00102427"/>
    <w:rsid w:val="00102E68"/>
    <w:rsid w:val="00102EE9"/>
    <w:rsid w:val="00103029"/>
    <w:rsid w:val="0010306F"/>
    <w:rsid w:val="001030D1"/>
    <w:rsid w:val="00103238"/>
    <w:rsid w:val="00103357"/>
    <w:rsid w:val="00103391"/>
    <w:rsid w:val="00103A46"/>
    <w:rsid w:val="001043E4"/>
    <w:rsid w:val="00104BBE"/>
    <w:rsid w:val="00104C24"/>
    <w:rsid w:val="00105369"/>
    <w:rsid w:val="00105740"/>
    <w:rsid w:val="001057C0"/>
    <w:rsid w:val="00105894"/>
    <w:rsid w:val="00105FFF"/>
    <w:rsid w:val="0010663B"/>
    <w:rsid w:val="0010689D"/>
    <w:rsid w:val="00106993"/>
    <w:rsid w:val="00106D62"/>
    <w:rsid w:val="00106EC7"/>
    <w:rsid w:val="001073D6"/>
    <w:rsid w:val="00107991"/>
    <w:rsid w:val="001079C1"/>
    <w:rsid w:val="00107BE4"/>
    <w:rsid w:val="00107E91"/>
    <w:rsid w:val="00107EEB"/>
    <w:rsid w:val="00107FE7"/>
    <w:rsid w:val="0011009D"/>
    <w:rsid w:val="0011011C"/>
    <w:rsid w:val="001106BE"/>
    <w:rsid w:val="0011074B"/>
    <w:rsid w:val="0011089D"/>
    <w:rsid w:val="0011097D"/>
    <w:rsid w:val="00110A2F"/>
    <w:rsid w:val="00110AE3"/>
    <w:rsid w:val="00110C3B"/>
    <w:rsid w:val="00110D99"/>
    <w:rsid w:val="001111B9"/>
    <w:rsid w:val="00111376"/>
    <w:rsid w:val="00111492"/>
    <w:rsid w:val="00111DCF"/>
    <w:rsid w:val="00111DED"/>
    <w:rsid w:val="0011261F"/>
    <w:rsid w:val="00112BBF"/>
    <w:rsid w:val="00113018"/>
    <w:rsid w:val="00113282"/>
    <w:rsid w:val="0011387F"/>
    <w:rsid w:val="0011409E"/>
    <w:rsid w:val="0011448E"/>
    <w:rsid w:val="00114888"/>
    <w:rsid w:val="00114EC9"/>
    <w:rsid w:val="00115177"/>
    <w:rsid w:val="0011544F"/>
    <w:rsid w:val="00115968"/>
    <w:rsid w:val="00115E09"/>
    <w:rsid w:val="00115F26"/>
    <w:rsid w:val="001161CD"/>
    <w:rsid w:val="00116677"/>
    <w:rsid w:val="00116754"/>
    <w:rsid w:val="00116C7F"/>
    <w:rsid w:val="00116E7E"/>
    <w:rsid w:val="001171D9"/>
    <w:rsid w:val="001176EB"/>
    <w:rsid w:val="00117A50"/>
    <w:rsid w:val="00117D82"/>
    <w:rsid w:val="00120399"/>
    <w:rsid w:val="00120DC9"/>
    <w:rsid w:val="001214A0"/>
    <w:rsid w:val="00121668"/>
    <w:rsid w:val="00121B31"/>
    <w:rsid w:val="001220C1"/>
    <w:rsid w:val="001227B8"/>
    <w:rsid w:val="00122999"/>
    <w:rsid w:val="00122A57"/>
    <w:rsid w:val="00122BF3"/>
    <w:rsid w:val="00122C08"/>
    <w:rsid w:val="00122CE9"/>
    <w:rsid w:val="00122F6B"/>
    <w:rsid w:val="001236D5"/>
    <w:rsid w:val="0012375C"/>
    <w:rsid w:val="001239C8"/>
    <w:rsid w:val="00123ADF"/>
    <w:rsid w:val="00124230"/>
    <w:rsid w:val="00124EA1"/>
    <w:rsid w:val="001250C4"/>
    <w:rsid w:val="001252E2"/>
    <w:rsid w:val="001256A2"/>
    <w:rsid w:val="001256D3"/>
    <w:rsid w:val="00125FA8"/>
    <w:rsid w:val="00126015"/>
    <w:rsid w:val="001260B4"/>
    <w:rsid w:val="0012639F"/>
    <w:rsid w:val="00126502"/>
    <w:rsid w:val="00126507"/>
    <w:rsid w:val="00126789"/>
    <w:rsid w:val="001268E8"/>
    <w:rsid w:val="00126910"/>
    <w:rsid w:val="00126A5C"/>
    <w:rsid w:val="00126BD6"/>
    <w:rsid w:val="00126C3F"/>
    <w:rsid w:val="00126DDA"/>
    <w:rsid w:val="0012704F"/>
    <w:rsid w:val="00127065"/>
    <w:rsid w:val="00127424"/>
    <w:rsid w:val="0012748E"/>
    <w:rsid w:val="00127759"/>
    <w:rsid w:val="0012779D"/>
    <w:rsid w:val="00127A11"/>
    <w:rsid w:val="00127BBA"/>
    <w:rsid w:val="001300B9"/>
    <w:rsid w:val="001308E0"/>
    <w:rsid w:val="00131546"/>
    <w:rsid w:val="001315DD"/>
    <w:rsid w:val="001316A3"/>
    <w:rsid w:val="00131715"/>
    <w:rsid w:val="001317A4"/>
    <w:rsid w:val="001317D3"/>
    <w:rsid w:val="00131B08"/>
    <w:rsid w:val="00131F41"/>
    <w:rsid w:val="00132033"/>
    <w:rsid w:val="0013203C"/>
    <w:rsid w:val="001320F6"/>
    <w:rsid w:val="001324D4"/>
    <w:rsid w:val="00132592"/>
    <w:rsid w:val="001329F6"/>
    <w:rsid w:val="001333FC"/>
    <w:rsid w:val="0013364C"/>
    <w:rsid w:val="00133A8C"/>
    <w:rsid w:val="00134327"/>
    <w:rsid w:val="00134687"/>
    <w:rsid w:val="00135E52"/>
    <w:rsid w:val="00135EBF"/>
    <w:rsid w:val="00136034"/>
    <w:rsid w:val="001366D1"/>
    <w:rsid w:val="00136BB0"/>
    <w:rsid w:val="00136D68"/>
    <w:rsid w:val="001372E5"/>
    <w:rsid w:val="00137367"/>
    <w:rsid w:val="00137647"/>
    <w:rsid w:val="00137F66"/>
    <w:rsid w:val="0014026B"/>
    <w:rsid w:val="001404EA"/>
    <w:rsid w:val="001406AA"/>
    <w:rsid w:val="00140E25"/>
    <w:rsid w:val="00140E87"/>
    <w:rsid w:val="00141D52"/>
    <w:rsid w:val="00141ED3"/>
    <w:rsid w:val="001420E4"/>
    <w:rsid w:val="00142242"/>
    <w:rsid w:val="00142D79"/>
    <w:rsid w:val="00143929"/>
    <w:rsid w:val="00143A9C"/>
    <w:rsid w:val="00143C85"/>
    <w:rsid w:val="00143F1A"/>
    <w:rsid w:val="00144D7B"/>
    <w:rsid w:val="0014570C"/>
    <w:rsid w:val="0014597A"/>
    <w:rsid w:val="00145AF3"/>
    <w:rsid w:val="00145AF4"/>
    <w:rsid w:val="0014636A"/>
    <w:rsid w:val="00146A73"/>
    <w:rsid w:val="00146E25"/>
    <w:rsid w:val="001501B7"/>
    <w:rsid w:val="00150265"/>
    <w:rsid w:val="0015066D"/>
    <w:rsid w:val="00151EA6"/>
    <w:rsid w:val="001522DF"/>
    <w:rsid w:val="00152614"/>
    <w:rsid w:val="001528AC"/>
    <w:rsid w:val="001530FC"/>
    <w:rsid w:val="001532AF"/>
    <w:rsid w:val="001538C3"/>
    <w:rsid w:val="00153AED"/>
    <w:rsid w:val="00153D0C"/>
    <w:rsid w:val="00153E5A"/>
    <w:rsid w:val="001542FB"/>
    <w:rsid w:val="0015431D"/>
    <w:rsid w:val="001545E6"/>
    <w:rsid w:val="00154626"/>
    <w:rsid w:val="0015479A"/>
    <w:rsid w:val="001548D4"/>
    <w:rsid w:val="00154AFC"/>
    <w:rsid w:val="00154D38"/>
    <w:rsid w:val="00155038"/>
    <w:rsid w:val="001550D4"/>
    <w:rsid w:val="00155110"/>
    <w:rsid w:val="00155353"/>
    <w:rsid w:val="001559E0"/>
    <w:rsid w:val="001561BF"/>
    <w:rsid w:val="001562CB"/>
    <w:rsid w:val="00157344"/>
    <w:rsid w:val="00157AE0"/>
    <w:rsid w:val="00157BEF"/>
    <w:rsid w:val="00157CC2"/>
    <w:rsid w:val="00160237"/>
    <w:rsid w:val="001603F9"/>
    <w:rsid w:val="0016074C"/>
    <w:rsid w:val="0016094B"/>
    <w:rsid w:val="001609B1"/>
    <w:rsid w:val="00160D58"/>
    <w:rsid w:val="00160F50"/>
    <w:rsid w:val="001610B3"/>
    <w:rsid w:val="00161157"/>
    <w:rsid w:val="0016132C"/>
    <w:rsid w:val="00161535"/>
    <w:rsid w:val="00161729"/>
    <w:rsid w:val="00162142"/>
    <w:rsid w:val="001621C8"/>
    <w:rsid w:val="0016247E"/>
    <w:rsid w:val="00162B72"/>
    <w:rsid w:val="00163225"/>
    <w:rsid w:val="001632B0"/>
    <w:rsid w:val="00163E7A"/>
    <w:rsid w:val="00164028"/>
    <w:rsid w:val="00164293"/>
    <w:rsid w:val="0016486C"/>
    <w:rsid w:val="00164E7D"/>
    <w:rsid w:val="0016514F"/>
    <w:rsid w:val="00165A94"/>
    <w:rsid w:val="00165BBD"/>
    <w:rsid w:val="00165D53"/>
    <w:rsid w:val="00165D91"/>
    <w:rsid w:val="001663DC"/>
    <w:rsid w:val="001664FB"/>
    <w:rsid w:val="00166D9A"/>
    <w:rsid w:val="00167045"/>
    <w:rsid w:val="001670A9"/>
    <w:rsid w:val="001672D0"/>
    <w:rsid w:val="001672FE"/>
    <w:rsid w:val="00167406"/>
    <w:rsid w:val="00167515"/>
    <w:rsid w:val="00167916"/>
    <w:rsid w:val="00170491"/>
    <w:rsid w:val="001704C8"/>
    <w:rsid w:val="00170AF3"/>
    <w:rsid w:val="00170F13"/>
    <w:rsid w:val="00171A10"/>
    <w:rsid w:val="00171C43"/>
    <w:rsid w:val="00171C76"/>
    <w:rsid w:val="00171D3E"/>
    <w:rsid w:val="001720FF"/>
    <w:rsid w:val="00172121"/>
    <w:rsid w:val="0017248F"/>
    <w:rsid w:val="0017261A"/>
    <w:rsid w:val="0017286A"/>
    <w:rsid w:val="00172C13"/>
    <w:rsid w:val="00172FE9"/>
    <w:rsid w:val="0017327B"/>
    <w:rsid w:val="00173367"/>
    <w:rsid w:val="001734E9"/>
    <w:rsid w:val="00173FE2"/>
    <w:rsid w:val="00174414"/>
    <w:rsid w:val="00174AC4"/>
    <w:rsid w:val="00174B81"/>
    <w:rsid w:val="00175297"/>
    <w:rsid w:val="001756E6"/>
    <w:rsid w:val="00175CB7"/>
    <w:rsid w:val="0017619A"/>
    <w:rsid w:val="001765A9"/>
    <w:rsid w:val="00176603"/>
    <w:rsid w:val="00176C29"/>
    <w:rsid w:val="00176C7F"/>
    <w:rsid w:val="00176CD9"/>
    <w:rsid w:val="00176E06"/>
    <w:rsid w:val="001770D8"/>
    <w:rsid w:val="001773C8"/>
    <w:rsid w:val="001776EE"/>
    <w:rsid w:val="00177905"/>
    <w:rsid w:val="00177D7B"/>
    <w:rsid w:val="00177F01"/>
    <w:rsid w:val="001800C0"/>
    <w:rsid w:val="00180510"/>
    <w:rsid w:val="00180542"/>
    <w:rsid w:val="00180591"/>
    <w:rsid w:val="001805B7"/>
    <w:rsid w:val="001808B1"/>
    <w:rsid w:val="00180EAE"/>
    <w:rsid w:val="00180F8F"/>
    <w:rsid w:val="00180FD4"/>
    <w:rsid w:val="00181283"/>
    <w:rsid w:val="001814D8"/>
    <w:rsid w:val="001819D2"/>
    <w:rsid w:val="001819E3"/>
    <w:rsid w:val="00181E7E"/>
    <w:rsid w:val="001821B6"/>
    <w:rsid w:val="00182215"/>
    <w:rsid w:val="00182313"/>
    <w:rsid w:val="00182410"/>
    <w:rsid w:val="00182EAA"/>
    <w:rsid w:val="0018319A"/>
    <w:rsid w:val="0018329B"/>
    <w:rsid w:val="00183860"/>
    <w:rsid w:val="0018412D"/>
    <w:rsid w:val="00184239"/>
    <w:rsid w:val="001842E1"/>
    <w:rsid w:val="0018431E"/>
    <w:rsid w:val="0018433E"/>
    <w:rsid w:val="00184433"/>
    <w:rsid w:val="00184C4C"/>
    <w:rsid w:val="00185EB9"/>
    <w:rsid w:val="0018612D"/>
    <w:rsid w:val="00186579"/>
    <w:rsid w:val="00186658"/>
    <w:rsid w:val="0018667D"/>
    <w:rsid w:val="00186924"/>
    <w:rsid w:val="00186AE3"/>
    <w:rsid w:val="001871D4"/>
    <w:rsid w:val="00187393"/>
    <w:rsid w:val="00187483"/>
    <w:rsid w:val="00187885"/>
    <w:rsid w:val="001878DF"/>
    <w:rsid w:val="00187F4C"/>
    <w:rsid w:val="001905B6"/>
    <w:rsid w:val="001909E2"/>
    <w:rsid w:val="00190EE0"/>
    <w:rsid w:val="00190F87"/>
    <w:rsid w:val="001911FE"/>
    <w:rsid w:val="00191460"/>
    <w:rsid w:val="00191541"/>
    <w:rsid w:val="00191ACE"/>
    <w:rsid w:val="00191FBF"/>
    <w:rsid w:val="00192012"/>
    <w:rsid w:val="0019240A"/>
    <w:rsid w:val="00192946"/>
    <w:rsid w:val="00192FCD"/>
    <w:rsid w:val="00193287"/>
    <w:rsid w:val="00193526"/>
    <w:rsid w:val="00193581"/>
    <w:rsid w:val="001940A5"/>
    <w:rsid w:val="0019438E"/>
    <w:rsid w:val="00194A87"/>
    <w:rsid w:val="00194B6A"/>
    <w:rsid w:val="00194EB1"/>
    <w:rsid w:val="00194FFF"/>
    <w:rsid w:val="001956A9"/>
    <w:rsid w:val="00195BD8"/>
    <w:rsid w:val="00196451"/>
    <w:rsid w:val="001964AA"/>
    <w:rsid w:val="0019685A"/>
    <w:rsid w:val="00196C7A"/>
    <w:rsid w:val="001970E6"/>
    <w:rsid w:val="001971A7"/>
    <w:rsid w:val="00197214"/>
    <w:rsid w:val="00197FCD"/>
    <w:rsid w:val="001A007A"/>
    <w:rsid w:val="001A0499"/>
    <w:rsid w:val="001A14CC"/>
    <w:rsid w:val="001A16E2"/>
    <w:rsid w:val="001A1B33"/>
    <w:rsid w:val="001A2513"/>
    <w:rsid w:val="001A296E"/>
    <w:rsid w:val="001A2BEF"/>
    <w:rsid w:val="001A34BF"/>
    <w:rsid w:val="001A36B7"/>
    <w:rsid w:val="001A3920"/>
    <w:rsid w:val="001A39BF"/>
    <w:rsid w:val="001A3BA6"/>
    <w:rsid w:val="001A3DB1"/>
    <w:rsid w:val="001A3E44"/>
    <w:rsid w:val="001A41BD"/>
    <w:rsid w:val="001A432C"/>
    <w:rsid w:val="001A4837"/>
    <w:rsid w:val="001A4F5E"/>
    <w:rsid w:val="001A4F80"/>
    <w:rsid w:val="001A536B"/>
    <w:rsid w:val="001A5BC0"/>
    <w:rsid w:val="001A5CDC"/>
    <w:rsid w:val="001A5D2B"/>
    <w:rsid w:val="001A5E60"/>
    <w:rsid w:val="001A5F0D"/>
    <w:rsid w:val="001A5F6E"/>
    <w:rsid w:val="001A65B9"/>
    <w:rsid w:val="001A6E34"/>
    <w:rsid w:val="001A6F1F"/>
    <w:rsid w:val="001A726F"/>
    <w:rsid w:val="001A7939"/>
    <w:rsid w:val="001A7C50"/>
    <w:rsid w:val="001B02A4"/>
    <w:rsid w:val="001B03A9"/>
    <w:rsid w:val="001B08AC"/>
    <w:rsid w:val="001B0F76"/>
    <w:rsid w:val="001B1D9B"/>
    <w:rsid w:val="001B1FF3"/>
    <w:rsid w:val="001B2149"/>
    <w:rsid w:val="001B26EB"/>
    <w:rsid w:val="001B325D"/>
    <w:rsid w:val="001B35A3"/>
    <w:rsid w:val="001B3636"/>
    <w:rsid w:val="001B3F11"/>
    <w:rsid w:val="001B4360"/>
    <w:rsid w:val="001B48B4"/>
    <w:rsid w:val="001B4ABE"/>
    <w:rsid w:val="001B4C59"/>
    <w:rsid w:val="001B4E3F"/>
    <w:rsid w:val="001B5952"/>
    <w:rsid w:val="001B70F1"/>
    <w:rsid w:val="001B72FB"/>
    <w:rsid w:val="001B7389"/>
    <w:rsid w:val="001B73C2"/>
    <w:rsid w:val="001B79F6"/>
    <w:rsid w:val="001B7ADE"/>
    <w:rsid w:val="001C0398"/>
    <w:rsid w:val="001C082A"/>
    <w:rsid w:val="001C0951"/>
    <w:rsid w:val="001C0A74"/>
    <w:rsid w:val="001C0BEE"/>
    <w:rsid w:val="001C122D"/>
    <w:rsid w:val="001C1D9D"/>
    <w:rsid w:val="001C20DA"/>
    <w:rsid w:val="001C25CA"/>
    <w:rsid w:val="001C3089"/>
    <w:rsid w:val="001C3484"/>
    <w:rsid w:val="001C402A"/>
    <w:rsid w:val="001C4833"/>
    <w:rsid w:val="001C4989"/>
    <w:rsid w:val="001C498C"/>
    <w:rsid w:val="001C4D54"/>
    <w:rsid w:val="001C5580"/>
    <w:rsid w:val="001C57CB"/>
    <w:rsid w:val="001C5912"/>
    <w:rsid w:val="001C5A73"/>
    <w:rsid w:val="001C5F84"/>
    <w:rsid w:val="001C60E3"/>
    <w:rsid w:val="001C6136"/>
    <w:rsid w:val="001C63A9"/>
    <w:rsid w:val="001C659D"/>
    <w:rsid w:val="001C6E89"/>
    <w:rsid w:val="001C7062"/>
    <w:rsid w:val="001C70F3"/>
    <w:rsid w:val="001C74C2"/>
    <w:rsid w:val="001C7993"/>
    <w:rsid w:val="001C79D4"/>
    <w:rsid w:val="001C7B67"/>
    <w:rsid w:val="001D000E"/>
    <w:rsid w:val="001D009C"/>
    <w:rsid w:val="001D0170"/>
    <w:rsid w:val="001D03B7"/>
    <w:rsid w:val="001D08DF"/>
    <w:rsid w:val="001D1670"/>
    <w:rsid w:val="001D16AD"/>
    <w:rsid w:val="001D1960"/>
    <w:rsid w:val="001D2487"/>
    <w:rsid w:val="001D28A5"/>
    <w:rsid w:val="001D2D9F"/>
    <w:rsid w:val="001D2DF7"/>
    <w:rsid w:val="001D2FBB"/>
    <w:rsid w:val="001D3492"/>
    <w:rsid w:val="001D34B5"/>
    <w:rsid w:val="001D37C5"/>
    <w:rsid w:val="001D4146"/>
    <w:rsid w:val="001D42B5"/>
    <w:rsid w:val="001D4EB0"/>
    <w:rsid w:val="001D56A4"/>
    <w:rsid w:val="001D59ED"/>
    <w:rsid w:val="001D5A2B"/>
    <w:rsid w:val="001D5A7D"/>
    <w:rsid w:val="001D5C48"/>
    <w:rsid w:val="001D61B6"/>
    <w:rsid w:val="001D65DA"/>
    <w:rsid w:val="001D6BFC"/>
    <w:rsid w:val="001D740D"/>
    <w:rsid w:val="001D74C2"/>
    <w:rsid w:val="001E042A"/>
    <w:rsid w:val="001E10A3"/>
    <w:rsid w:val="001E1A78"/>
    <w:rsid w:val="001E1F6C"/>
    <w:rsid w:val="001E20FE"/>
    <w:rsid w:val="001E237E"/>
    <w:rsid w:val="001E2A49"/>
    <w:rsid w:val="001E2EAC"/>
    <w:rsid w:val="001E2F10"/>
    <w:rsid w:val="001E3261"/>
    <w:rsid w:val="001E32CE"/>
    <w:rsid w:val="001E340E"/>
    <w:rsid w:val="001E3698"/>
    <w:rsid w:val="001E398A"/>
    <w:rsid w:val="001E3F3B"/>
    <w:rsid w:val="001E4428"/>
    <w:rsid w:val="001E481E"/>
    <w:rsid w:val="001E487D"/>
    <w:rsid w:val="001E493E"/>
    <w:rsid w:val="001E559F"/>
    <w:rsid w:val="001E5799"/>
    <w:rsid w:val="001E5A1C"/>
    <w:rsid w:val="001E5DB6"/>
    <w:rsid w:val="001E6018"/>
    <w:rsid w:val="001E64AD"/>
    <w:rsid w:val="001E66DF"/>
    <w:rsid w:val="001E67D2"/>
    <w:rsid w:val="001E7151"/>
    <w:rsid w:val="001E75AE"/>
    <w:rsid w:val="001E7A9C"/>
    <w:rsid w:val="001E7D4B"/>
    <w:rsid w:val="001F09BF"/>
    <w:rsid w:val="001F11C6"/>
    <w:rsid w:val="001F1389"/>
    <w:rsid w:val="001F1535"/>
    <w:rsid w:val="001F2065"/>
    <w:rsid w:val="001F20EE"/>
    <w:rsid w:val="001F2ED7"/>
    <w:rsid w:val="001F3531"/>
    <w:rsid w:val="001F384B"/>
    <w:rsid w:val="001F3B17"/>
    <w:rsid w:val="001F406B"/>
    <w:rsid w:val="001F4264"/>
    <w:rsid w:val="001F448C"/>
    <w:rsid w:val="001F4897"/>
    <w:rsid w:val="001F5007"/>
    <w:rsid w:val="001F58F4"/>
    <w:rsid w:val="001F59AC"/>
    <w:rsid w:val="001F5F48"/>
    <w:rsid w:val="001F60FD"/>
    <w:rsid w:val="001F6801"/>
    <w:rsid w:val="001F6823"/>
    <w:rsid w:val="001F6842"/>
    <w:rsid w:val="001F6D99"/>
    <w:rsid w:val="001F772A"/>
    <w:rsid w:val="001F78EA"/>
    <w:rsid w:val="001F7A4D"/>
    <w:rsid w:val="001F7ADF"/>
    <w:rsid w:val="001F7BF5"/>
    <w:rsid w:val="001F7DCA"/>
    <w:rsid w:val="0020011F"/>
    <w:rsid w:val="00200567"/>
    <w:rsid w:val="0020163C"/>
    <w:rsid w:val="0020164C"/>
    <w:rsid w:val="00201BE7"/>
    <w:rsid w:val="00201C73"/>
    <w:rsid w:val="00201CF2"/>
    <w:rsid w:val="0020241F"/>
    <w:rsid w:val="002029FA"/>
    <w:rsid w:val="00202AB0"/>
    <w:rsid w:val="00203393"/>
    <w:rsid w:val="002034AE"/>
    <w:rsid w:val="00203530"/>
    <w:rsid w:val="002036EE"/>
    <w:rsid w:val="00203A5F"/>
    <w:rsid w:val="0020535B"/>
    <w:rsid w:val="00205D46"/>
    <w:rsid w:val="00205FA2"/>
    <w:rsid w:val="002060A2"/>
    <w:rsid w:val="0020662C"/>
    <w:rsid w:val="002067B3"/>
    <w:rsid w:val="0020713E"/>
    <w:rsid w:val="002075A0"/>
    <w:rsid w:val="00207BE3"/>
    <w:rsid w:val="00207C32"/>
    <w:rsid w:val="002104ED"/>
    <w:rsid w:val="00210C4A"/>
    <w:rsid w:val="0021123F"/>
    <w:rsid w:val="0021193F"/>
    <w:rsid w:val="002119C2"/>
    <w:rsid w:val="00212654"/>
    <w:rsid w:val="0021266C"/>
    <w:rsid w:val="00212714"/>
    <w:rsid w:val="002127D1"/>
    <w:rsid w:val="00212F0C"/>
    <w:rsid w:val="00212FF7"/>
    <w:rsid w:val="00213550"/>
    <w:rsid w:val="00213743"/>
    <w:rsid w:val="002137FD"/>
    <w:rsid w:val="00213E40"/>
    <w:rsid w:val="00213F9C"/>
    <w:rsid w:val="00213FB5"/>
    <w:rsid w:val="00214592"/>
    <w:rsid w:val="0021486B"/>
    <w:rsid w:val="00214F89"/>
    <w:rsid w:val="00215169"/>
    <w:rsid w:val="00215F5D"/>
    <w:rsid w:val="00216062"/>
    <w:rsid w:val="00216463"/>
    <w:rsid w:val="00216507"/>
    <w:rsid w:val="00216692"/>
    <w:rsid w:val="00216880"/>
    <w:rsid w:val="002169D4"/>
    <w:rsid w:val="00216BC5"/>
    <w:rsid w:val="00216DF4"/>
    <w:rsid w:val="00217479"/>
    <w:rsid w:val="00217726"/>
    <w:rsid w:val="0021798F"/>
    <w:rsid w:val="002179F5"/>
    <w:rsid w:val="002206FE"/>
    <w:rsid w:val="00220A2C"/>
    <w:rsid w:val="00220A47"/>
    <w:rsid w:val="00220B07"/>
    <w:rsid w:val="002214A2"/>
    <w:rsid w:val="002215C6"/>
    <w:rsid w:val="00221A6E"/>
    <w:rsid w:val="00221B41"/>
    <w:rsid w:val="002221FD"/>
    <w:rsid w:val="00222A45"/>
    <w:rsid w:val="00222D73"/>
    <w:rsid w:val="002236E8"/>
    <w:rsid w:val="002243D7"/>
    <w:rsid w:val="00224D1C"/>
    <w:rsid w:val="00225F49"/>
    <w:rsid w:val="0022699A"/>
    <w:rsid w:val="00226ACB"/>
    <w:rsid w:val="00226BD5"/>
    <w:rsid w:val="00226C7E"/>
    <w:rsid w:val="00226F7E"/>
    <w:rsid w:val="0022715A"/>
    <w:rsid w:val="00227AD5"/>
    <w:rsid w:val="00227C16"/>
    <w:rsid w:val="002300E9"/>
    <w:rsid w:val="002302A2"/>
    <w:rsid w:val="00230CEB"/>
    <w:rsid w:val="00231110"/>
    <w:rsid w:val="0023118A"/>
    <w:rsid w:val="002317E3"/>
    <w:rsid w:val="00231C58"/>
    <w:rsid w:val="00232003"/>
    <w:rsid w:val="0023265D"/>
    <w:rsid w:val="00233051"/>
    <w:rsid w:val="0023399F"/>
    <w:rsid w:val="0023407C"/>
    <w:rsid w:val="0023454B"/>
    <w:rsid w:val="002349F8"/>
    <w:rsid w:val="00234A03"/>
    <w:rsid w:val="00234A36"/>
    <w:rsid w:val="0023555E"/>
    <w:rsid w:val="0023571A"/>
    <w:rsid w:val="002359E6"/>
    <w:rsid w:val="00235AF7"/>
    <w:rsid w:val="00235DCF"/>
    <w:rsid w:val="00236042"/>
    <w:rsid w:val="002363D0"/>
    <w:rsid w:val="002365D2"/>
    <w:rsid w:val="0023662B"/>
    <w:rsid w:val="002368CB"/>
    <w:rsid w:val="00236C00"/>
    <w:rsid w:val="00236EE5"/>
    <w:rsid w:val="002400DD"/>
    <w:rsid w:val="0024013C"/>
    <w:rsid w:val="00240183"/>
    <w:rsid w:val="002405E4"/>
    <w:rsid w:val="00240C63"/>
    <w:rsid w:val="00240DD7"/>
    <w:rsid w:val="00241041"/>
    <w:rsid w:val="00241480"/>
    <w:rsid w:val="00241671"/>
    <w:rsid w:val="00241AF9"/>
    <w:rsid w:val="00242612"/>
    <w:rsid w:val="00243210"/>
    <w:rsid w:val="002432EF"/>
    <w:rsid w:val="002436C7"/>
    <w:rsid w:val="00243C4F"/>
    <w:rsid w:val="00243E28"/>
    <w:rsid w:val="00243F24"/>
    <w:rsid w:val="00243FAF"/>
    <w:rsid w:val="0024541B"/>
    <w:rsid w:val="00245610"/>
    <w:rsid w:val="00246190"/>
    <w:rsid w:val="00246461"/>
    <w:rsid w:val="0024680D"/>
    <w:rsid w:val="0024694A"/>
    <w:rsid w:val="002472C7"/>
    <w:rsid w:val="002500C3"/>
    <w:rsid w:val="002505D0"/>
    <w:rsid w:val="00250929"/>
    <w:rsid w:val="00251390"/>
    <w:rsid w:val="0025167A"/>
    <w:rsid w:val="00251CB5"/>
    <w:rsid w:val="00251E02"/>
    <w:rsid w:val="00252028"/>
    <w:rsid w:val="002521EA"/>
    <w:rsid w:val="0025224F"/>
    <w:rsid w:val="002522EF"/>
    <w:rsid w:val="00252448"/>
    <w:rsid w:val="002525AA"/>
    <w:rsid w:val="0025264A"/>
    <w:rsid w:val="00252812"/>
    <w:rsid w:val="00252A99"/>
    <w:rsid w:val="0025305A"/>
    <w:rsid w:val="00253128"/>
    <w:rsid w:val="00253183"/>
    <w:rsid w:val="002531A9"/>
    <w:rsid w:val="0025330D"/>
    <w:rsid w:val="002536DE"/>
    <w:rsid w:val="00253D92"/>
    <w:rsid w:val="00253F2A"/>
    <w:rsid w:val="002541A6"/>
    <w:rsid w:val="002541DF"/>
    <w:rsid w:val="0025434D"/>
    <w:rsid w:val="00254421"/>
    <w:rsid w:val="00254580"/>
    <w:rsid w:val="00254A5E"/>
    <w:rsid w:val="00254A89"/>
    <w:rsid w:val="00254F28"/>
    <w:rsid w:val="00254F50"/>
    <w:rsid w:val="002557A6"/>
    <w:rsid w:val="00255A13"/>
    <w:rsid w:val="00255ECE"/>
    <w:rsid w:val="00255F4A"/>
    <w:rsid w:val="00255F8F"/>
    <w:rsid w:val="00255F98"/>
    <w:rsid w:val="00256355"/>
    <w:rsid w:val="00256413"/>
    <w:rsid w:val="002565D0"/>
    <w:rsid w:val="00256D9A"/>
    <w:rsid w:val="002570E9"/>
    <w:rsid w:val="0025728D"/>
    <w:rsid w:val="00257767"/>
    <w:rsid w:val="00257BF1"/>
    <w:rsid w:val="00257D17"/>
    <w:rsid w:val="002602B2"/>
    <w:rsid w:val="00260C80"/>
    <w:rsid w:val="00260CF2"/>
    <w:rsid w:val="00260E01"/>
    <w:rsid w:val="0026106A"/>
    <w:rsid w:val="0026137B"/>
    <w:rsid w:val="00261624"/>
    <w:rsid w:val="00261B25"/>
    <w:rsid w:val="00261E4D"/>
    <w:rsid w:val="00261FC0"/>
    <w:rsid w:val="0026264F"/>
    <w:rsid w:val="002627CD"/>
    <w:rsid w:val="00262901"/>
    <w:rsid w:val="00262AA3"/>
    <w:rsid w:val="00262B3B"/>
    <w:rsid w:val="00262D7B"/>
    <w:rsid w:val="002637E6"/>
    <w:rsid w:val="00263C0A"/>
    <w:rsid w:val="00263EFE"/>
    <w:rsid w:val="00264276"/>
    <w:rsid w:val="002645CB"/>
    <w:rsid w:val="002648A8"/>
    <w:rsid w:val="002649DB"/>
    <w:rsid w:val="00264DF1"/>
    <w:rsid w:val="00264F40"/>
    <w:rsid w:val="0026508C"/>
    <w:rsid w:val="0026545B"/>
    <w:rsid w:val="0026572B"/>
    <w:rsid w:val="0026599A"/>
    <w:rsid w:val="00265BAA"/>
    <w:rsid w:val="00265E5F"/>
    <w:rsid w:val="002664B4"/>
    <w:rsid w:val="002665B1"/>
    <w:rsid w:val="00266C81"/>
    <w:rsid w:val="00266F17"/>
    <w:rsid w:val="00267275"/>
    <w:rsid w:val="00267301"/>
    <w:rsid w:val="00270199"/>
    <w:rsid w:val="0027067E"/>
    <w:rsid w:val="002709B2"/>
    <w:rsid w:val="00270ABF"/>
    <w:rsid w:val="00270B8B"/>
    <w:rsid w:val="00270D2B"/>
    <w:rsid w:val="00270E0C"/>
    <w:rsid w:val="0027105F"/>
    <w:rsid w:val="0027107B"/>
    <w:rsid w:val="00271268"/>
    <w:rsid w:val="002716B4"/>
    <w:rsid w:val="00271A19"/>
    <w:rsid w:val="00271ABD"/>
    <w:rsid w:val="00271DEA"/>
    <w:rsid w:val="00272327"/>
    <w:rsid w:val="002724D8"/>
    <w:rsid w:val="00272A4C"/>
    <w:rsid w:val="00273379"/>
    <w:rsid w:val="00273B07"/>
    <w:rsid w:val="00273F80"/>
    <w:rsid w:val="00274CCF"/>
    <w:rsid w:val="00274F5D"/>
    <w:rsid w:val="0027541A"/>
    <w:rsid w:val="00275583"/>
    <w:rsid w:val="002758AF"/>
    <w:rsid w:val="00275BE4"/>
    <w:rsid w:val="0027619D"/>
    <w:rsid w:val="0027683D"/>
    <w:rsid w:val="00276A70"/>
    <w:rsid w:val="00276D34"/>
    <w:rsid w:val="00277035"/>
    <w:rsid w:val="002774FE"/>
    <w:rsid w:val="002778E7"/>
    <w:rsid w:val="00277F47"/>
    <w:rsid w:val="00277F7D"/>
    <w:rsid w:val="00280168"/>
    <w:rsid w:val="0028025F"/>
    <w:rsid w:val="002802D1"/>
    <w:rsid w:val="00280376"/>
    <w:rsid w:val="002803C5"/>
    <w:rsid w:val="00280530"/>
    <w:rsid w:val="00280703"/>
    <w:rsid w:val="00280AEA"/>
    <w:rsid w:val="00280DED"/>
    <w:rsid w:val="0028113B"/>
    <w:rsid w:val="00281E6D"/>
    <w:rsid w:val="00281EA8"/>
    <w:rsid w:val="002821EB"/>
    <w:rsid w:val="00282627"/>
    <w:rsid w:val="00282B08"/>
    <w:rsid w:val="00282F6F"/>
    <w:rsid w:val="00283BCF"/>
    <w:rsid w:val="00283C05"/>
    <w:rsid w:val="00283C8C"/>
    <w:rsid w:val="002841CD"/>
    <w:rsid w:val="00284263"/>
    <w:rsid w:val="002845D2"/>
    <w:rsid w:val="0028474A"/>
    <w:rsid w:val="00284929"/>
    <w:rsid w:val="00284CD0"/>
    <w:rsid w:val="00284E5D"/>
    <w:rsid w:val="00284E6F"/>
    <w:rsid w:val="0028548A"/>
    <w:rsid w:val="0028567E"/>
    <w:rsid w:val="00285C81"/>
    <w:rsid w:val="0028656C"/>
    <w:rsid w:val="00286780"/>
    <w:rsid w:val="0028682C"/>
    <w:rsid w:val="00286ACC"/>
    <w:rsid w:val="00287405"/>
    <w:rsid w:val="00287B12"/>
    <w:rsid w:val="00287B51"/>
    <w:rsid w:val="002906CB"/>
    <w:rsid w:val="0029077E"/>
    <w:rsid w:val="0029081E"/>
    <w:rsid w:val="00290B5B"/>
    <w:rsid w:val="00290E57"/>
    <w:rsid w:val="002911C3"/>
    <w:rsid w:val="0029128D"/>
    <w:rsid w:val="002912F3"/>
    <w:rsid w:val="0029204F"/>
    <w:rsid w:val="0029218C"/>
    <w:rsid w:val="00292682"/>
    <w:rsid w:val="00292B21"/>
    <w:rsid w:val="00292E5B"/>
    <w:rsid w:val="00292ED7"/>
    <w:rsid w:val="0029357E"/>
    <w:rsid w:val="00293AAA"/>
    <w:rsid w:val="00293E0A"/>
    <w:rsid w:val="002941B9"/>
    <w:rsid w:val="0029435E"/>
    <w:rsid w:val="00294465"/>
    <w:rsid w:val="002945B8"/>
    <w:rsid w:val="00294651"/>
    <w:rsid w:val="00294C1E"/>
    <w:rsid w:val="00294FBC"/>
    <w:rsid w:val="00295311"/>
    <w:rsid w:val="00295405"/>
    <w:rsid w:val="00295484"/>
    <w:rsid w:val="00295848"/>
    <w:rsid w:val="00295990"/>
    <w:rsid w:val="002959AC"/>
    <w:rsid w:val="00295EC1"/>
    <w:rsid w:val="00295EE7"/>
    <w:rsid w:val="002964BA"/>
    <w:rsid w:val="0029666B"/>
    <w:rsid w:val="00296768"/>
    <w:rsid w:val="00296B54"/>
    <w:rsid w:val="00296F98"/>
    <w:rsid w:val="00296FA4"/>
    <w:rsid w:val="002970D7"/>
    <w:rsid w:val="0029752A"/>
    <w:rsid w:val="002975D7"/>
    <w:rsid w:val="00297D22"/>
    <w:rsid w:val="00297D32"/>
    <w:rsid w:val="00297F9F"/>
    <w:rsid w:val="002A00C7"/>
    <w:rsid w:val="002A0FCA"/>
    <w:rsid w:val="002A1133"/>
    <w:rsid w:val="002A11E3"/>
    <w:rsid w:val="002A172D"/>
    <w:rsid w:val="002A21C9"/>
    <w:rsid w:val="002A285D"/>
    <w:rsid w:val="002A3834"/>
    <w:rsid w:val="002A3853"/>
    <w:rsid w:val="002A39D0"/>
    <w:rsid w:val="002A3FD7"/>
    <w:rsid w:val="002A43E5"/>
    <w:rsid w:val="002A49D7"/>
    <w:rsid w:val="002A4B63"/>
    <w:rsid w:val="002A4EB2"/>
    <w:rsid w:val="002A50F3"/>
    <w:rsid w:val="002A57E4"/>
    <w:rsid w:val="002A58D0"/>
    <w:rsid w:val="002A5D19"/>
    <w:rsid w:val="002A5E78"/>
    <w:rsid w:val="002A6376"/>
    <w:rsid w:val="002A656F"/>
    <w:rsid w:val="002A66A1"/>
    <w:rsid w:val="002A6D1C"/>
    <w:rsid w:val="002A70DB"/>
    <w:rsid w:val="002A729C"/>
    <w:rsid w:val="002A74F8"/>
    <w:rsid w:val="002B00C7"/>
    <w:rsid w:val="002B0447"/>
    <w:rsid w:val="002B0D06"/>
    <w:rsid w:val="002B0E4C"/>
    <w:rsid w:val="002B11D5"/>
    <w:rsid w:val="002B1207"/>
    <w:rsid w:val="002B1603"/>
    <w:rsid w:val="002B1AB3"/>
    <w:rsid w:val="002B1BF5"/>
    <w:rsid w:val="002B1F01"/>
    <w:rsid w:val="002B26B6"/>
    <w:rsid w:val="002B3957"/>
    <w:rsid w:val="002B395D"/>
    <w:rsid w:val="002B3A0D"/>
    <w:rsid w:val="002B4BDB"/>
    <w:rsid w:val="002B50C5"/>
    <w:rsid w:val="002B5245"/>
    <w:rsid w:val="002B5258"/>
    <w:rsid w:val="002B5518"/>
    <w:rsid w:val="002B56A7"/>
    <w:rsid w:val="002B5891"/>
    <w:rsid w:val="002B5A95"/>
    <w:rsid w:val="002B5AE7"/>
    <w:rsid w:val="002B5F6D"/>
    <w:rsid w:val="002B61D5"/>
    <w:rsid w:val="002B67D8"/>
    <w:rsid w:val="002B68D8"/>
    <w:rsid w:val="002B6933"/>
    <w:rsid w:val="002B6A41"/>
    <w:rsid w:val="002B6B08"/>
    <w:rsid w:val="002B6CB5"/>
    <w:rsid w:val="002B6F28"/>
    <w:rsid w:val="002B7073"/>
    <w:rsid w:val="002B766A"/>
    <w:rsid w:val="002B7863"/>
    <w:rsid w:val="002B7A61"/>
    <w:rsid w:val="002C0047"/>
    <w:rsid w:val="002C00A7"/>
    <w:rsid w:val="002C05E7"/>
    <w:rsid w:val="002C0BB1"/>
    <w:rsid w:val="002C0CC5"/>
    <w:rsid w:val="002C0D43"/>
    <w:rsid w:val="002C0EB4"/>
    <w:rsid w:val="002C0F9A"/>
    <w:rsid w:val="002C15F7"/>
    <w:rsid w:val="002C1C02"/>
    <w:rsid w:val="002C202A"/>
    <w:rsid w:val="002C2200"/>
    <w:rsid w:val="002C2203"/>
    <w:rsid w:val="002C246B"/>
    <w:rsid w:val="002C2A47"/>
    <w:rsid w:val="002C2D91"/>
    <w:rsid w:val="002C2F93"/>
    <w:rsid w:val="002C3192"/>
    <w:rsid w:val="002C3360"/>
    <w:rsid w:val="002C387B"/>
    <w:rsid w:val="002C3C74"/>
    <w:rsid w:val="002C3DFC"/>
    <w:rsid w:val="002C4336"/>
    <w:rsid w:val="002C46A6"/>
    <w:rsid w:val="002C4EB7"/>
    <w:rsid w:val="002C5376"/>
    <w:rsid w:val="002C5BD2"/>
    <w:rsid w:val="002C5E7F"/>
    <w:rsid w:val="002C60D5"/>
    <w:rsid w:val="002C6116"/>
    <w:rsid w:val="002C6363"/>
    <w:rsid w:val="002C6F23"/>
    <w:rsid w:val="002C718B"/>
    <w:rsid w:val="002C720B"/>
    <w:rsid w:val="002C726B"/>
    <w:rsid w:val="002C7778"/>
    <w:rsid w:val="002C7B41"/>
    <w:rsid w:val="002C7BFB"/>
    <w:rsid w:val="002D06AE"/>
    <w:rsid w:val="002D180F"/>
    <w:rsid w:val="002D1CB7"/>
    <w:rsid w:val="002D1FA9"/>
    <w:rsid w:val="002D23E0"/>
    <w:rsid w:val="002D2483"/>
    <w:rsid w:val="002D306B"/>
    <w:rsid w:val="002D3A16"/>
    <w:rsid w:val="002D3BA3"/>
    <w:rsid w:val="002D423F"/>
    <w:rsid w:val="002D4AE6"/>
    <w:rsid w:val="002D4B3E"/>
    <w:rsid w:val="002D4CF1"/>
    <w:rsid w:val="002D4D28"/>
    <w:rsid w:val="002D5084"/>
    <w:rsid w:val="002D5A20"/>
    <w:rsid w:val="002D5C1B"/>
    <w:rsid w:val="002D5C55"/>
    <w:rsid w:val="002D5C7D"/>
    <w:rsid w:val="002D615E"/>
    <w:rsid w:val="002D682C"/>
    <w:rsid w:val="002D6BC9"/>
    <w:rsid w:val="002D6D2D"/>
    <w:rsid w:val="002D7390"/>
    <w:rsid w:val="002D76E9"/>
    <w:rsid w:val="002D771B"/>
    <w:rsid w:val="002D7CDE"/>
    <w:rsid w:val="002D7F6C"/>
    <w:rsid w:val="002E01D6"/>
    <w:rsid w:val="002E05BB"/>
    <w:rsid w:val="002E06CA"/>
    <w:rsid w:val="002E0DC1"/>
    <w:rsid w:val="002E1189"/>
    <w:rsid w:val="002E1376"/>
    <w:rsid w:val="002E180E"/>
    <w:rsid w:val="002E18BC"/>
    <w:rsid w:val="002E1A2C"/>
    <w:rsid w:val="002E1D9E"/>
    <w:rsid w:val="002E203E"/>
    <w:rsid w:val="002E204A"/>
    <w:rsid w:val="002E2355"/>
    <w:rsid w:val="002E3948"/>
    <w:rsid w:val="002E445B"/>
    <w:rsid w:val="002E458D"/>
    <w:rsid w:val="002E46F1"/>
    <w:rsid w:val="002E48BB"/>
    <w:rsid w:val="002E4F2D"/>
    <w:rsid w:val="002E4F8C"/>
    <w:rsid w:val="002E501C"/>
    <w:rsid w:val="002E5342"/>
    <w:rsid w:val="002E5B7D"/>
    <w:rsid w:val="002E5F0B"/>
    <w:rsid w:val="002E600F"/>
    <w:rsid w:val="002E604D"/>
    <w:rsid w:val="002E61DC"/>
    <w:rsid w:val="002E6B77"/>
    <w:rsid w:val="002E6E77"/>
    <w:rsid w:val="002E701F"/>
    <w:rsid w:val="002E702A"/>
    <w:rsid w:val="002E7833"/>
    <w:rsid w:val="002E7F01"/>
    <w:rsid w:val="002E7F64"/>
    <w:rsid w:val="002F0069"/>
    <w:rsid w:val="002F0338"/>
    <w:rsid w:val="002F078D"/>
    <w:rsid w:val="002F07A3"/>
    <w:rsid w:val="002F0AE2"/>
    <w:rsid w:val="002F0CF7"/>
    <w:rsid w:val="002F0D6F"/>
    <w:rsid w:val="002F11AC"/>
    <w:rsid w:val="002F11AD"/>
    <w:rsid w:val="002F199B"/>
    <w:rsid w:val="002F217B"/>
    <w:rsid w:val="002F2C0A"/>
    <w:rsid w:val="002F33FA"/>
    <w:rsid w:val="002F38FE"/>
    <w:rsid w:val="002F40E4"/>
    <w:rsid w:val="002F41E3"/>
    <w:rsid w:val="002F4402"/>
    <w:rsid w:val="002F59E9"/>
    <w:rsid w:val="002F5FBB"/>
    <w:rsid w:val="002F61B5"/>
    <w:rsid w:val="002F6606"/>
    <w:rsid w:val="002F716F"/>
    <w:rsid w:val="002F72E2"/>
    <w:rsid w:val="002F7315"/>
    <w:rsid w:val="002F73BF"/>
    <w:rsid w:val="002F7D6A"/>
    <w:rsid w:val="002F7E2B"/>
    <w:rsid w:val="002F7EA1"/>
    <w:rsid w:val="002F7F71"/>
    <w:rsid w:val="003001C6"/>
    <w:rsid w:val="00300204"/>
    <w:rsid w:val="00300A60"/>
    <w:rsid w:val="00300FBF"/>
    <w:rsid w:val="0030150E"/>
    <w:rsid w:val="003017E7"/>
    <w:rsid w:val="00301E8E"/>
    <w:rsid w:val="00302033"/>
    <w:rsid w:val="003026B5"/>
    <w:rsid w:val="003026B7"/>
    <w:rsid w:val="00302766"/>
    <w:rsid w:val="00302915"/>
    <w:rsid w:val="00302E49"/>
    <w:rsid w:val="00302E78"/>
    <w:rsid w:val="003030ED"/>
    <w:rsid w:val="0030340A"/>
    <w:rsid w:val="003034A9"/>
    <w:rsid w:val="0030398A"/>
    <w:rsid w:val="00303A26"/>
    <w:rsid w:val="00303D2A"/>
    <w:rsid w:val="003040ED"/>
    <w:rsid w:val="003045D9"/>
    <w:rsid w:val="0030507F"/>
    <w:rsid w:val="003055B1"/>
    <w:rsid w:val="00305E9A"/>
    <w:rsid w:val="00305FDD"/>
    <w:rsid w:val="0030616E"/>
    <w:rsid w:val="003061E6"/>
    <w:rsid w:val="00306B80"/>
    <w:rsid w:val="00306D24"/>
    <w:rsid w:val="003071CA"/>
    <w:rsid w:val="00307243"/>
    <w:rsid w:val="00307557"/>
    <w:rsid w:val="00307EF6"/>
    <w:rsid w:val="003106DD"/>
    <w:rsid w:val="00310779"/>
    <w:rsid w:val="00310B58"/>
    <w:rsid w:val="00311446"/>
    <w:rsid w:val="00311BD1"/>
    <w:rsid w:val="00311FC4"/>
    <w:rsid w:val="0031259D"/>
    <w:rsid w:val="00312695"/>
    <w:rsid w:val="00312994"/>
    <w:rsid w:val="00312F7F"/>
    <w:rsid w:val="00312FF3"/>
    <w:rsid w:val="00313498"/>
    <w:rsid w:val="0031447C"/>
    <w:rsid w:val="00314A3D"/>
    <w:rsid w:val="00314A5C"/>
    <w:rsid w:val="0031573F"/>
    <w:rsid w:val="00315782"/>
    <w:rsid w:val="003157B6"/>
    <w:rsid w:val="00315EC9"/>
    <w:rsid w:val="003167F8"/>
    <w:rsid w:val="00316A41"/>
    <w:rsid w:val="00316E37"/>
    <w:rsid w:val="0031778C"/>
    <w:rsid w:val="00317F4E"/>
    <w:rsid w:val="0032111F"/>
    <w:rsid w:val="00321889"/>
    <w:rsid w:val="003219A3"/>
    <w:rsid w:val="00321B73"/>
    <w:rsid w:val="00321DC5"/>
    <w:rsid w:val="00321EC5"/>
    <w:rsid w:val="003224EA"/>
    <w:rsid w:val="00322A16"/>
    <w:rsid w:val="00322A69"/>
    <w:rsid w:val="00322D3B"/>
    <w:rsid w:val="00323298"/>
    <w:rsid w:val="00323DC4"/>
    <w:rsid w:val="0032413F"/>
    <w:rsid w:val="0032439A"/>
    <w:rsid w:val="003247A9"/>
    <w:rsid w:val="00324BFA"/>
    <w:rsid w:val="00324E04"/>
    <w:rsid w:val="00324ED4"/>
    <w:rsid w:val="00324F06"/>
    <w:rsid w:val="003252EB"/>
    <w:rsid w:val="0032552C"/>
    <w:rsid w:val="003257CE"/>
    <w:rsid w:val="00325E51"/>
    <w:rsid w:val="003260FD"/>
    <w:rsid w:val="00326E73"/>
    <w:rsid w:val="00327721"/>
    <w:rsid w:val="0033010F"/>
    <w:rsid w:val="003304A8"/>
    <w:rsid w:val="0033063A"/>
    <w:rsid w:val="0033066C"/>
    <w:rsid w:val="003309AC"/>
    <w:rsid w:val="003309D4"/>
    <w:rsid w:val="00330E81"/>
    <w:rsid w:val="00330E8D"/>
    <w:rsid w:val="0033166E"/>
    <w:rsid w:val="0033179D"/>
    <w:rsid w:val="003318C3"/>
    <w:rsid w:val="00331939"/>
    <w:rsid w:val="00331E55"/>
    <w:rsid w:val="00332786"/>
    <w:rsid w:val="00332DE6"/>
    <w:rsid w:val="0033363B"/>
    <w:rsid w:val="003341C2"/>
    <w:rsid w:val="0033448C"/>
    <w:rsid w:val="00334598"/>
    <w:rsid w:val="0033477D"/>
    <w:rsid w:val="00334D94"/>
    <w:rsid w:val="00335147"/>
    <w:rsid w:val="00335627"/>
    <w:rsid w:val="00335631"/>
    <w:rsid w:val="00335886"/>
    <w:rsid w:val="003358D8"/>
    <w:rsid w:val="00335AEC"/>
    <w:rsid w:val="00335C80"/>
    <w:rsid w:val="00335D67"/>
    <w:rsid w:val="00335E54"/>
    <w:rsid w:val="00335EE4"/>
    <w:rsid w:val="00335F78"/>
    <w:rsid w:val="00336918"/>
    <w:rsid w:val="00336C44"/>
    <w:rsid w:val="00337977"/>
    <w:rsid w:val="00337A37"/>
    <w:rsid w:val="00337F8C"/>
    <w:rsid w:val="0034006A"/>
    <w:rsid w:val="00340979"/>
    <w:rsid w:val="00340A08"/>
    <w:rsid w:val="00341060"/>
    <w:rsid w:val="0034108C"/>
    <w:rsid w:val="00341473"/>
    <w:rsid w:val="0034173E"/>
    <w:rsid w:val="00341C4A"/>
    <w:rsid w:val="00341CD7"/>
    <w:rsid w:val="00342197"/>
    <w:rsid w:val="003431FB"/>
    <w:rsid w:val="00343299"/>
    <w:rsid w:val="003438A5"/>
    <w:rsid w:val="00343A90"/>
    <w:rsid w:val="00343D99"/>
    <w:rsid w:val="00344EA7"/>
    <w:rsid w:val="00345A2F"/>
    <w:rsid w:val="00345FDA"/>
    <w:rsid w:val="00346162"/>
    <w:rsid w:val="00346B5A"/>
    <w:rsid w:val="00346CFB"/>
    <w:rsid w:val="0034717E"/>
    <w:rsid w:val="0034718F"/>
    <w:rsid w:val="003474AF"/>
    <w:rsid w:val="0034752B"/>
    <w:rsid w:val="00350256"/>
    <w:rsid w:val="00350728"/>
    <w:rsid w:val="00350830"/>
    <w:rsid w:val="0035129C"/>
    <w:rsid w:val="003514F6"/>
    <w:rsid w:val="0035169B"/>
    <w:rsid w:val="00352420"/>
    <w:rsid w:val="00352740"/>
    <w:rsid w:val="00352B19"/>
    <w:rsid w:val="00352B8A"/>
    <w:rsid w:val="00352BD3"/>
    <w:rsid w:val="00352DED"/>
    <w:rsid w:val="00353007"/>
    <w:rsid w:val="00353807"/>
    <w:rsid w:val="00353AE6"/>
    <w:rsid w:val="003541BA"/>
    <w:rsid w:val="00354614"/>
    <w:rsid w:val="00354699"/>
    <w:rsid w:val="00355181"/>
    <w:rsid w:val="00355519"/>
    <w:rsid w:val="00355536"/>
    <w:rsid w:val="003557F4"/>
    <w:rsid w:val="00355A36"/>
    <w:rsid w:val="00355C7B"/>
    <w:rsid w:val="00355CD2"/>
    <w:rsid w:val="0035604D"/>
    <w:rsid w:val="00356547"/>
    <w:rsid w:val="00356763"/>
    <w:rsid w:val="003567D3"/>
    <w:rsid w:val="00356823"/>
    <w:rsid w:val="0035694B"/>
    <w:rsid w:val="00356B45"/>
    <w:rsid w:val="00356D59"/>
    <w:rsid w:val="00356DA8"/>
    <w:rsid w:val="00357287"/>
    <w:rsid w:val="0035797F"/>
    <w:rsid w:val="00357B3F"/>
    <w:rsid w:val="003602FE"/>
    <w:rsid w:val="00360996"/>
    <w:rsid w:val="00361B8E"/>
    <w:rsid w:val="0036208B"/>
    <w:rsid w:val="003625B1"/>
    <w:rsid w:val="00363121"/>
    <w:rsid w:val="00363895"/>
    <w:rsid w:val="0036417C"/>
    <w:rsid w:val="003645D0"/>
    <w:rsid w:val="0036482D"/>
    <w:rsid w:val="00365112"/>
    <w:rsid w:val="00365350"/>
    <w:rsid w:val="003659C9"/>
    <w:rsid w:val="00365D6A"/>
    <w:rsid w:val="003665E1"/>
    <w:rsid w:val="00366611"/>
    <w:rsid w:val="00366966"/>
    <w:rsid w:val="00366E4A"/>
    <w:rsid w:val="00366F66"/>
    <w:rsid w:val="003679BE"/>
    <w:rsid w:val="00367D90"/>
    <w:rsid w:val="00370929"/>
    <w:rsid w:val="00371EFA"/>
    <w:rsid w:val="00372628"/>
    <w:rsid w:val="003728E6"/>
    <w:rsid w:val="00372FEB"/>
    <w:rsid w:val="00372FF0"/>
    <w:rsid w:val="00373001"/>
    <w:rsid w:val="003731A6"/>
    <w:rsid w:val="003732BA"/>
    <w:rsid w:val="00373C36"/>
    <w:rsid w:val="00373C83"/>
    <w:rsid w:val="00373CEC"/>
    <w:rsid w:val="003743D5"/>
    <w:rsid w:val="003755FA"/>
    <w:rsid w:val="003757DB"/>
    <w:rsid w:val="00375A71"/>
    <w:rsid w:val="00375B27"/>
    <w:rsid w:val="003762E6"/>
    <w:rsid w:val="0037698C"/>
    <w:rsid w:val="00376D49"/>
    <w:rsid w:val="00376D77"/>
    <w:rsid w:val="00376E98"/>
    <w:rsid w:val="003770D4"/>
    <w:rsid w:val="003774C0"/>
    <w:rsid w:val="00377786"/>
    <w:rsid w:val="003779D3"/>
    <w:rsid w:val="003779E0"/>
    <w:rsid w:val="00377E04"/>
    <w:rsid w:val="00380B44"/>
    <w:rsid w:val="00380DB7"/>
    <w:rsid w:val="00381056"/>
    <w:rsid w:val="00381374"/>
    <w:rsid w:val="0038153B"/>
    <w:rsid w:val="003815FC"/>
    <w:rsid w:val="0038171A"/>
    <w:rsid w:val="00381942"/>
    <w:rsid w:val="00381953"/>
    <w:rsid w:val="00381DA4"/>
    <w:rsid w:val="00382217"/>
    <w:rsid w:val="003825BB"/>
    <w:rsid w:val="003828CE"/>
    <w:rsid w:val="00382E99"/>
    <w:rsid w:val="0038302B"/>
    <w:rsid w:val="00383210"/>
    <w:rsid w:val="00383C6C"/>
    <w:rsid w:val="00383DD2"/>
    <w:rsid w:val="003843B6"/>
    <w:rsid w:val="0038453A"/>
    <w:rsid w:val="00384554"/>
    <w:rsid w:val="003845E8"/>
    <w:rsid w:val="00384805"/>
    <w:rsid w:val="00384877"/>
    <w:rsid w:val="00384BBA"/>
    <w:rsid w:val="00384C6E"/>
    <w:rsid w:val="00384FD1"/>
    <w:rsid w:val="003853BF"/>
    <w:rsid w:val="0038540D"/>
    <w:rsid w:val="0038574D"/>
    <w:rsid w:val="00385A8A"/>
    <w:rsid w:val="00385F16"/>
    <w:rsid w:val="00386334"/>
    <w:rsid w:val="00386492"/>
    <w:rsid w:val="00386813"/>
    <w:rsid w:val="003904F6"/>
    <w:rsid w:val="00390644"/>
    <w:rsid w:val="00390BA1"/>
    <w:rsid w:val="00391425"/>
    <w:rsid w:val="003916E0"/>
    <w:rsid w:val="00391BDC"/>
    <w:rsid w:val="00391C39"/>
    <w:rsid w:val="00391F9D"/>
    <w:rsid w:val="003923FB"/>
    <w:rsid w:val="00392498"/>
    <w:rsid w:val="003929AB"/>
    <w:rsid w:val="00392A05"/>
    <w:rsid w:val="00392E64"/>
    <w:rsid w:val="0039316A"/>
    <w:rsid w:val="00393F27"/>
    <w:rsid w:val="00394422"/>
    <w:rsid w:val="00394467"/>
    <w:rsid w:val="003946BC"/>
    <w:rsid w:val="003947FF"/>
    <w:rsid w:val="00394F1E"/>
    <w:rsid w:val="0039522D"/>
    <w:rsid w:val="00395237"/>
    <w:rsid w:val="003956A7"/>
    <w:rsid w:val="00395A21"/>
    <w:rsid w:val="00396519"/>
    <w:rsid w:val="00396567"/>
    <w:rsid w:val="0039722B"/>
    <w:rsid w:val="0039741A"/>
    <w:rsid w:val="0039755C"/>
    <w:rsid w:val="003975A0"/>
    <w:rsid w:val="0039791E"/>
    <w:rsid w:val="00397934"/>
    <w:rsid w:val="00397B00"/>
    <w:rsid w:val="003A010A"/>
    <w:rsid w:val="003A0184"/>
    <w:rsid w:val="003A07A2"/>
    <w:rsid w:val="003A11BC"/>
    <w:rsid w:val="003A1368"/>
    <w:rsid w:val="003A141F"/>
    <w:rsid w:val="003A14D0"/>
    <w:rsid w:val="003A1ABB"/>
    <w:rsid w:val="003A1C35"/>
    <w:rsid w:val="003A1C5A"/>
    <w:rsid w:val="003A1EB5"/>
    <w:rsid w:val="003A1F04"/>
    <w:rsid w:val="003A20E0"/>
    <w:rsid w:val="003A243A"/>
    <w:rsid w:val="003A2527"/>
    <w:rsid w:val="003A2756"/>
    <w:rsid w:val="003A2B79"/>
    <w:rsid w:val="003A2CB3"/>
    <w:rsid w:val="003A2D25"/>
    <w:rsid w:val="003A2DB0"/>
    <w:rsid w:val="003A2E42"/>
    <w:rsid w:val="003A2EFA"/>
    <w:rsid w:val="003A3277"/>
    <w:rsid w:val="003A3302"/>
    <w:rsid w:val="003A3632"/>
    <w:rsid w:val="003A3634"/>
    <w:rsid w:val="003A3946"/>
    <w:rsid w:val="003A3ABD"/>
    <w:rsid w:val="003A3F79"/>
    <w:rsid w:val="003A4419"/>
    <w:rsid w:val="003A4A58"/>
    <w:rsid w:val="003A4DE4"/>
    <w:rsid w:val="003A521A"/>
    <w:rsid w:val="003A546D"/>
    <w:rsid w:val="003A565F"/>
    <w:rsid w:val="003A5CA5"/>
    <w:rsid w:val="003A6726"/>
    <w:rsid w:val="003A69B3"/>
    <w:rsid w:val="003A6BA7"/>
    <w:rsid w:val="003A7065"/>
    <w:rsid w:val="003A7725"/>
    <w:rsid w:val="003B0325"/>
    <w:rsid w:val="003B03DA"/>
    <w:rsid w:val="003B071B"/>
    <w:rsid w:val="003B0883"/>
    <w:rsid w:val="003B0E0F"/>
    <w:rsid w:val="003B0E16"/>
    <w:rsid w:val="003B0EBA"/>
    <w:rsid w:val="003B1215"/>
    <w:rsid w:val="003B131C"/>
    <w:rsid w:val="003B1427"/>
    <w:rsid w:val="003B142F"/>
    <w:rsid w:val="003B1569"/>
    <w:rsid w:val="003B200A"/>
    <w:rsid w:val="003B24C1"/>
    <w:rsid w:val="003B24CB"/>
    <w:rsid w:val="003B2608"/>
    <w:rsid w:val="003B3876"/>
    <w:rsid w:val="003B420A"/>
    <w:rsid w:val="003B43FF"/>
    <w:rsid w:val="003B44B1"/>
    <w:rsid w:val="003B494F"/>
    <w:rsid w:val="003B4C07"/>
    <w:rsid w:val="003B535E"/>
    <w:rsid w:val="003B5599"/>
    <w:rsid w:val="003B5B5E"/>
    <w:rsid w:val="003B5D24"/>
    <w:rsid w:val="003B6D81"/>
    <w:rsid w:val="003B708E"/>
    <w:rsid w:val="003B70BA"/>
    <w:rsid w:val="003B716E"/>
    <w:rsid w:val="003B7835"/>
    <w:rsid w:val="003B7E59"/>
    <w:rsid w:val="003C0059"/>
    <w:rsid w:val="003C0E1D"/>
    <w:rsid w:val="003C1893"/>
    <w:rsid w:val="003C1A20"/>
    <w:rsid w:val="003C1A97"/>
    <w:rsid w:val="003C1E19"/>
    <w:rsid w:val="003C21FE"/>
    <w:rsid w:val="003C2395"/>
    <w:rsid w:val="003C2469"/>
    <w:rsid w:val="003C29D3"/>
    <w:rsid w:val="003C2A29"/>
    <w:rsid w:val="003C2B0B"/>
    <w:rsid w:val="003C3238"/>
    <w:rsid w:val="003C3D3D"/>
    <w:rsid w:val="003C4024"/>
    <w:rsid w:val="003C45CF"/>
    <w:rsid w:val="003C48E3"/>
    <w:rsid w:val="003C5635"/>
    <w:rsid w:val="003C57D8"/>
    <w:rsid w:val="003C5EB2"/>
    <w:rsid w:val="003C6E80"/>
    <w:rsid w:val="003C7153"/>
    <w:rsid w:val="003C7910"/>
    <w:rsid w:val="003C7EDE"/>
    <w:rsid w:val="003D0037"/>
    <w:rsid w:val="003D02CA"/>
    <w:rsid w:val="003D03C7"/>
    <w:rsid w:val="003D08C0"/>
    <w:rsid w:val="003D096D"/>
    <w:rsid w:val="003D1452"/>
    <w:rsid w:val="003D1A02"/>
    <w:rsid w:val="003D1A19"/>
    <w:rsid w:val="003D20C6"/>
    <w:rsid w:val="003D25D4"/>
    <w:rsid w:val="003D262D"/>
    <w:rsid w:val="003D26DF"/>
    <w:rsid w:val="003D272B"/>
    <w:rsid w:val="003D2B0D"/>
    <w:rsid w:val="003D2BDB"/>
    <w:rsid w:val="003D2E9A"/>
    <w:rsid w:val="003D36FA"/>
    <w:rsid w:val="003D3800"/>
    <w:rsid w:val="003D3EE3"/>
    <w:rsid w:val="003D4251"/>
    <w:rsid w:val="003D42E9"/>
    <w:rsid w:val="003D445B"/>
    <w:rsid w:val="003D4898"/>
    <w:rsid w:val="003D51A2"/>
    <w:rsid w:val="003D606F"/>
    <w:rsid w:val="003D6327"/>
    <w:rsid w:val="003D689A"/>
    <w:rsid w:val="003D68B3"/>
    <w:rsid w:val="003D6A1B"/>
    <w:rsid w:val="003D6E34"/>
    <w:rsid w:val="003E0711"/>
    <w:rsid w:val="003E0C61"/>
    <w:rsid w:val="003E0CC4"/>
    <w:rsid w:val="003E112C"/>
    <w:rsid w:val="003E115E"/>
    <w:rsid w:val="003E12E8"/>
    <w:rsid w:val="003E1597"/>
    <w:rsid w:val="003E19EF"/>
    <w:rsid w:val="003E1DC1"/>
    <w:rsid w:val="003E2736"/>
    <w:rsid w:val="003E2792"/>
    <w:rsid w:val="003E2A31"/>
    <w:rsid w:val="003E2ACB"/>
    <w:rsid w:val="003E2B65"/>
    <w:rsid w:val="003E2BCE"/>
    <w:rsid w:val="003E3628"/>
    <w:rsid w:val="003E40ED"/>
    <w:rsid w:val="003E4311"/>
    <w:rsid w:val="003E4386"/>
    <w:rsid w:val="003E443A"/>
    <w:rsid w:val="003E46B8"/>
    <w:rsid w:val="003E479A"/>
    <w:rsid w:val="003E4912"/>
    <w:rsid w:val="003E4A96"/>
    <w:rsid w:val="003E4CA5"/>
    <w:rsid w:val="003E4CBB"/>
    <w:rsid w:val="003E4F7E"/>
    <w:rsid w:val="003E5071"/>
    <w:rsid w:val="003E583A"/>
    <w:rsid w:val="003E5D1C"/>
    <w:rsid w:val="003E625F"/>
    <w:rsid w:val="003E6387"/>
    <w:rsid w:val="003E6BFA"/>
    <w:rsid w:val="003E72D5"/>
    <w:rsid w:val="003E7D2F"/>
    <w:rsid w:val="003E7D30"/>
    <w:rsid w:val="003F075C"/>
    <w:rsid w:val="003F083B"/>
    <w:rsid w:val="003F08EA"/>
    <w:rsid w:val="003F0985"/>
    <w:rsid w:val="003F0EFA"/>
    <w:rsid w:val="003F0F61"/>
    <w:rsid w:val="003F123D"/>
    <w:rsid w:val="003F12A9"/>
    <w:rsid w:val="003F1BB5"/>
    <w:rsid w:val="003F1D9A"/>
    <w:rsid w:val="003F24D2"/>
    <w:rsid w:val="003F2E74"/>
    <w:rsid w:val="003F2E8D"/>
    <w:rsid w:val="003F3794"/>
    <w:rsid w:val="003F3900"/>
    <w:rsid w:val="003F3AD5"/>
    <w:rsid w:val="003F3AEA"/>
    <w:rsid w:val="003F3AF3"/>
    <w:rsid w:val="003F44A7"/>
    <w:rsid w:val="003F4AED"/>
    <w:rsid w:val="003F4BD0"/>
    <w:rsid w:val="003F52C2"/>
    <w:rsid w:val="003F5920"/>
    <w:rsid w:val="003F5940"/>
    <w:rsid w:val="003F5A91"/>
    <w:rsid w:val="003F5C15"/>
    <w:rsid w:val="003F5FB6"/>
    <w:rsid w:val="003F65F2"/>
    <w:rsid w:val="003F68AB"/>
    <w:rsid w:val="003F68D4"/>
    <w:rsid w:val="003F6E90"/>
    <w:rsid w:val="003F775E"/>
    <w:rsid w:val="003F799D"/>
    <w:rsid w:val="003F7CE1"/>
    <w:rsid w:val="003F7D91"/>
    <w:rsid w:val="00400285"/>
    <w:rsid w:val="00400628"/>
    <w:rsid w:val="00400965"/>
    <w:rsid w:val="00400BD0"/>
    <w:rsid w:val="00400C09"/>
    <w:rsid w:val="00401494"/>
    <w:rsid w:val="00401A97"/>
    <w:rsid w:val="00401CA1"/>
    <w:rsid w:val="00401CA9"/>
    <w:rsid w:val="00401E42"/>
    <w:rsid w:val="004026F7"/>
    <w:rsid w:val="004029C3"/>
    <w:rsid w:val="00402B31"/>
    <w:rsid w:val="00402CC7"/>
    <w:rsid w:val="00402DFD"/>
    <w:rsid w:val="00402FFF"/>
    <w:rsid w:val="00403561"/>
    <w:rsid w:val="00403C03"/>
    <w:rsid w:val="00403E43"/>
    <w:rsid w:val="004043D3"/>
    <w:rsid w:val="00404BCC"/>
    <w:rsid w:val="00404E5C"/>
    <w:rsid w:val="004052A7"/>
    <w:rsid w:val="00405746"/>
    <w:rsid w:val="004059E2"/>
    <w:rsid w:val="00405AB0"/>
    <w:rsid w:val="00405BED"/>
    <w:rsid w:val="00405D47"/>
    <w:rsid w:val="0040608E"/>
    <w:rsid w:val="00406A76"/>
    <w:rsid w:val="00406B98"/>
    <w:rsid w:val="00406E50"/>
    <w:rsid w:val="00406F60"/>
    <w:rsid w:val="0040717C"/>
    <w:rsid w:val="004071D7"/>
    <w:rsid w:val="00407250"/>
    <w:rsid w:val="0040765E"/>
    <w:rsid w:val="00407820"/>
    <w:rsid w:val="00407F52"/>
    <w:rsid w:val="00410028"/>
    <w:rsid w:val="0041002E"/>
    <w:rsid w:val="004106A6"/>
    <w:rsid w:val="004108D6"/>
    <w:rsid w:val="00410E2E"/>
    <w:rsid w:val="00411699"/>
    <w:rsid w:val="004118E0"/>
    <w:rsid w:val="004118E7"/>
    <w:rsid w:val="00411BCC"/>
    <w:rsid w:val="00412211"/>
    <w:rsid w:val="00412673"/>
    <w:rsid w:val="00412756"/>
    <w:rsid w:val="004128FF"/>
    <w:rsid w:val="00412DD0"/>
    <w:rsid w:val="00413238"/>
    <w:rsid w:val="004135DC"/>
    <w:rsid w:val="0041379F"/>
    <w:rsid w:val="00413D22"/>
    <w:rsid w:val="00413FCB"/>
    <w:rsid w:val="0041483E"/>
    <w:rsid w:val="00414AF9"/>
    <w:rsid w:val="00414B3C"/>
    <w:rsid w:val="004152CC"/>
    <w:rsid w:val="004156BE"/>
    <w:rsid w:val="00415A7F"/>
    <w:rsid w:val="00415B31"/>
    <w:rsid w:val="00415D18"/>
    <w:rsid w:val="00415F00"/>
    <w:rsid w:val="00416337"/>
    <w:rsid w:val="00416445"/>
    <w:rsid w:val="00416848"/>
    <w:rsid w:val="00416D53"/>
    <w:rsid w:val="00416DFA"/>
    <w:rsid w:val="0041719E"/>
    <w:rsid w:val="004171F5"/>
    <w:rsid w:val="0041736C"/>
    <w:rsid w:val="004173A7"/>
    <w:rsid w:val="00417E10"/>
    <w:rsid w:val="004207FD"/>
    <w:rsid w:val="00420C32"/>
    <w:rsid w:val="00420EAB"/>
    <w:rsid w:val="0042126F"/>
    <w:rsid w:val="004214B4"/>
    <w:rsid w:val="00421F99"/>
    <w:rsid w:val="00422113"/>
    <w:rsid w:val="0042273A"/>
    <w:rsid w:val="00422743"/>
    <w:rsid w:val="00422A0E"/>
    <w:rsid w:val="00423605"/>
    <w:rsid w:val="004236F2"/>
    <w:rsid w:val="00423BF5"/>
    <w:rsid w:val="00423C75"/>
    <w:rsid w:val="0042472C"/>
    <w:rsid w:val="0042497E"/>
    <w:rsid w:val="00424AAB"/>
    <w:rsid w:val="00425B75"/>
    <w:rsid w:val="00425BD6"/>
    <w:rsid w:val="00425BDD"/>
    <w:rsid w:val="004264CB"/>
    <w:rsid w:val="00426A9A"/>
    <w:rsid w:val="00426F97"/>
    <w:rsid w:val="0042700B"/>
    <w:rsid w:val="004272D3"/>
    <w:rsid w:val="00427A78"/>
    <w:rsid w:val="00427AA5"/>
    <w:rsid w:val="004301EC"/>
    <w:rsid w:val="00430279"/>
    <w:rsid w:val="00430BC9"/>
    <w:rsid w:val="00430EFE"/>
    <w:rsid w:val="00431180"/>
    <w:rsid w:val="0043130D"/>
    <w:rsid w:val="004319DA"/>
    <w:rsid w:val="00431C4D"/>
    <w:rsid w:val="00431C7E"/>
    <w:rsid w:val="00431D82"/>
    <w:rsid w:val="0043206B"/>
    <w:rsid w:val="00432095"/>
    <w:rsid w:val="00432994"/>
    <w:rsid w:val="0043299F"/>
    <w:rsid w:val="00433062"/>
    <w:rsid w:val="004330F1"/>
    <w:rsid w:val="004335E1"/>
    <w:rsid w:val="00433E40"/>
    <w:rsid w:val="00434684"/>
    <w:rsid w:val="0043496F"/>
    <w:rsid w:val="00434A12"/>
    <w:rsid w:val="00436439"/>
    <w:rsid w:val="004367EB"/>
    <w:rsid w:val="00436A16"/>
    <w:rsid w:val="004372EA"/>
    <w:rsid w:val="0043766D"/>
    <w:rsid w:val="00437A00"/>
    <w:rsid w:val="0044010B"/>
    <w:rsid w:val="004401B3"/>
    <w:rsid w:val="0044027A"/>
    <w:rsid w:val="00440309"/>
    <w:rsid w:val="0044049E"/>
    <w:rsid w:val="004405D5"/>
    <w:rsid w:val="004415B3"/>
    <w:rsid w:val="00441709"/>
    <w:rsid w:val="00441BC2"/>
    <w:rsid w:val="00441E2D"/>
    <w:rsid w:val="0044236B"/>
    <w:rsid w:val="00442570"/>
    <w:rsid w:val="0044258C"/>
    <w:rsid w:val="00442884"/>
    <w:rsid w:val="00442CFB"/>
    <w:rsid w:val="004439A5"/>
    <w:rsid w:val="00443EF2"/>
    <w:rsid w:val="0044477A"/>
    <w:rsid w:val="004447A4"/>
    <w:rsid w:val="004447AA"/>
    <w:rsid w:val="00445153"/>
    <w:rsid w:val="00445729"/>
    <w:rsid w:val="00445E26"/>
    <w:rsid w:val="00446056"/>
    <w:rsid w:val="00446297"/>
    <w:rsid w:val="004463ED"/>
    <w:rsid w:val="004467F0"/>
    <w:rsid w:val="00446AFD"/>
    <w:rsid w:val="00446B68"/>
    <w:rsid w:val="00446BAD"/>
    <w:rsid w:val="00447599"/>
    <w:rsid w:val="0044766A"/>
    <w:rsid w:val="00447F41"/>
    <w:rsid w:val="00450051"/>
    <w:rsid w:val="004506E3"/>
    <w:rsid w:val="004507E8"/>
    <w:rsid w:val="00450E6D"/>
    <w:rsid w:val="00450F9B"/>
    <w:rsid w:val="00450FCC"/>
    <w:rsid w:val="0045164E"/>
    <w:rsid w:val="004524BC"/>
    <w:rsid w:val="004524D7"/>
    <w:rsid w:val="00452A05"/>
    <w:rsid w:val="00453273"/>
    <w:rsid w:val="0045373C"/>
    <w:rsid w:val="0045391E"/>
    <w:rsid w:val="004539C0"/>
    <w:rsid w:val="00453AE5"/>
    <w:rsid w:val="00453BCD"/>
    <w:rsid w:val="00454632"/>
    <w:rsid w:val="00454752"/>
    <w:rsid w:val="00454789"/>
    <w:rsid w:val="00454BEA"/>
    <w:rsid w:val="00454DF8"/>
    <w:rsid w:val="004557DE"/>
    <w:rsid w:val="0045589D"/>
    <w:rsid w:val="00455AA4"/>
    <w:rsid w:val="00455C24"/>
    <w:rsid w:val="004560F1"/>
    <w:rsid w:val="00456148"/>
    <w:rsid w:val="00456703"/>
    <w:rsid w:val="0045670C"/>
    <w:rsid w:val="004569C2"/>
    <w:rsid w:val="00456A61"/>
    <w:rsid w:val="00456D18"/>
    <w:rsid w:val="00456E01"/>
    <w:rsid w:val="004572FF"/>
    <w:rsid w:val="00457380"/>
    <w:rsid w:val="00457D72"/>
    <w:rsid w:val="00457F27"/>
    <w:rsid w:val="00460AB4"/>
    <w:rsid w:val="00460C19"/>
    <w:rsid w:val="0046152C"/>
    <w:rsid w:val="00461604"/>
    <w:rsid w:val="0046250B"/>
    <w:rsid w:val="00462DBC"/>
    <w:rsid w:val="00463A24"/>
    <w:rsid w:val="00463CB2"/>
    <w:rsid w:val="00464549"/>
    <w:rsid w:val="0046536C"/>
    <w:rsid w:val="0046575A"/>
    <w:rsid w:val="004669DE"/>
    <w:rsid w:val="00466E32"/>
    <w:rsid w:val="00466EF3"/>
    <w:rsid w:val="00466EFE"/>
    <w:rsid w:val="004672FD"/>
    <w:rsid w:val="00467B97"/>
    <w:rsid w:val="00467BB5"/>
    <w:rsid w:val="00467ECE"/>
    <w:rsid w:val="00467FC3"/>
    <w:rsid w:val="00470033"/>
    <w:rsid w:val="0047072F"/>
    <w:rsid w:val="0047091C"/>
    <w:rsid w:val="00470F30"/>
    <w:rsid w:val="004717B5"/>
    <w:rsid w:val="004717C7"/>
    <w:rsid w:val="004717EE"/>
    <w:rsid w:val="00471866"/>
    <w:rsid w:val="004718EA"/>
    <w:rsid w:val="00472204"/>
    <w:rsid w:val="0047287A"/>
    <w:rsid w:val="00472D20"/>
    <w:rsid w:val="0047363F"/>
    <w:rsid w:val="00473783"/>
    <w:rsid w:val="0047391F"/>
    <w:rsid w:val="00473A2F"/>
    <w:rsid w:val="00473C03"/>
    <w:rsid w:val="00474780"/>
    <w:rsid w:val="00474B7F"/>
    <w:rsid w:val="0047508C"/>
    <w:rsid w:val="00475419"/>
    <w:rsid w:val="00475867"/>
    <w:rsid w:val="00475A56"/>
    <w:rsid w:val="00475AA0"/>
    <w:rsid w:val="004762C4"/>
    <w:rsid w:val="004765D4"/>
    <w:rsid w:val="00476D0B"/>
    <w:rsid w:val="00476F3F"/>
    <w:rsid w:val="0047748F"/>
    <w:rsid w:val="004774DD"/>
    <w:rsid w:val="004775B8"/>
    <w:rsid w:val="00477B0E"/>
    <w:rsid w:val="00481958"/>
    <w:rsid w:val="00481C66"/>
    <w:rsid w:val="00481C6A"/>
    <w:rsid w:val="00481EBB"/>
    <w:rsid w:val="00482448"/>
    <w:rsid w:val="004826AC"/>
    <w:rsid w:val="00482827"/>
    <w:rsid w:val="00483C57"/>
    <w:rsid w:val="00484C86"/>
    <w:rsid w:val="0048512B"/>
    <w:rsid w:val="004853CF"/>
    <w:rsid w:val="00485527"/>
    <w:rsid w:val="00485D5A"/>
    <w:rsid w:val="0048607D"/>
    <w:rsid w:val="0048689D"/>
    <w:rsid w:val="00486AB4"/>
    <w:rsid w:val="00486B54"/>
    <w:rsid w:val="00486CA4"/>
    <w:rsid w:val="00486CC6"/>
    <w:rsid w:val="00486E42"/>
    <w:rsid w:val="00487A0E"/>
    <w:rsid w:val="00487FE2"/>
    <w:rsid w:val="00490148"/>
    <w:rsid w:val="004908E4"/>
    <w:rsid w:val="0049096B"/>
    <w:rsid w:val="00490AC4"/>
    <w:rsid w:val="00490B8F"/>
    <w:rsid w:val="00491468"/>
    <w:rsid w:val="0049195F"/>
    <w:rsid w:val="0049196B"/>
    <w:rsid w:val="00491E75"/>
    <w:rsid w:val="00491F47"/>
    <w:rsid w:val="0049200B"/>
    <w:rsid w:val="004928AD"/>
    <w:rsid w:val="00492E31"/>
    <w:rsid w:val="00493588"/>
    <w:rsid w:val="00493EE3"/>
    <w:rsid w:val="00494209"/>
    <w:rsid w:val="00494618"/>
    <w:rsid w:val="0049475A"/>
    <w:rsid w:val="00495073"/>
    <w:rsid w:val="004951E3"/>
    <w:rsid w:val="0049555B"/>
    <w:rsid w:val="00495BE1"/>
    <w:rsid w:val="004960FC"/>
    <w:rsid w:val="00496129"/>
    <w:rsid w:val="0049645C"/>
    <w:rsid w:val="004965A0"/>
    <w:rsid w:val="00496746"/>
    <w:rsid w:val="004967B7"/>
    <w:rsid w:val="00496853"/>
    <w:rsid w:val="004968D1"/>
    <w:rsid w:val="00496B18"/>
    <w:rsid w:val="00496DD4"/>
    <w:rsid w:val="0049718F"/>
    <w:rsid w:val="004971BE"/>
    <w:rsid w:val="00497D72"/>
    <w:rsid w:val="004A0351"/>
    <w:rsid w:val="004A0581"/>
    <w:rsid w:val="004A15E3"/>
    <w:rsid w:val="004A212D"/>
    <w:rsid w:val="004A21C7"/>
    <w:rsid w:val="004A24A0"/>
    <w:rsid w:val="004A2856"/>
    <w:rsid w:val="004A29B5"/>
    <w:rsid w:val="004A2BDB"/>
    <w:rsid w:val="004A2FF9"/>
    <w:rsid w:val="004A3534"/>
    <w:rsid w:val="004A35A2"/>
    <w:rsid w:val="004A3B14"/>
    <w:rsid w:val="004A3B47"/>
    <w:rsid w:val="004A3F3C"/>
    <w:rsid w:val="004A41C5"/>
    <w:rsid w:val="004A486F"/>
    <w:rsid w:val="004A4988"/>
    <w:rsid w:val="004A4A42"/>
    <w:rsid w:val="004A4C0A"/>
    <w:rsid w:val="004A4C7E"/>
    <w:rsid w:val="004A4E3F"/>
    <w:rsid w:val="004A4FC9"/>
    <w:rsid w:val="004A5E44"/>
    <w:rsid w:val="004A5EDC"/>
    <w:rsid w:val="004A690D"/>
    <w:rsid w:val="004A6B26"/>
    <w:rsid w:val="004A730A"/>
    <w:rsid w:val="004A7636"/>
    <w:rsid w:val="004A7DD1"/>
    <w:rsid w:val="004B028F"/>
    <w:rsid w:val="004B0731"/>
    <w:rsid w:val="004B08D4"/>
    <w:rsid w:val="004B14FE"/>
    <w:rsid w:val="004B15A6"/>
    <w:rsid w:val="004B1943"/>
    <w:rsid w:val="004B23A9"/>
    <w:rsid w:val="004B2678"/>
    <w:rsid w:val="004B2AE6"/>
    <w:rsid w:val="004B2DE0"/>
    <w:rsid w:val="004B315E"/>
    <w:rsid w:val="004B33B2"/>
    <w:rsid w:val="004B3461"/>
    <w:rsid w:val="004B35EA"/>
    <w:rsid w:val="004B3762"/>
    <w:rsid w:val="004B3947"/>
    <w:rsid w:val="004B421C"/>
    <w:rsid w:val="004B4B5F"/>
    <w:rsid w:val="004B5218"/>
    <w:rsid w:val="004B5D34"/>
    <w:rsid w:val="004B5E47"/>
    <w:rsid w:val="004B5EE9"/>
    <w:rsid w:val="004B5FAF"/>
    <w:rsid w:val="004B6602"/>
    <w:rsid w:val="004B6770"/>
    <w:rsid w:val="004B6967"/>
    <w:rsid w:val="004B6A47"/>
    <w:rsid w:val="004B6B50"/>
    <w:rsid w:val="004B6E4E"/>
    <w:rsid w:val="004B72A4"/>
    <w:rsid w:val="004B73D4"/>
    <w:rsid w:val="004B7595"/>
    <w:rsid w:val="004B75A7"/>
    <w:rsid w:val="004B7858"/>
    <w:rsid w:val="004C11B2"/>
    <w:rsid w:val="004C1757"/>
    <w:rsid w:val="004C1821"/>
    <w:rsid w:val="004C220E"/>
    <w:rsid w:val="004C269D"/>
    <w:rsid w:val="004C2AAA"/>
    <w:rsid w:val="004C2EA9"/>
    <w:rsid w:val="004C2F69"/>
    <w:rsid w:val="004C2FDD"/>
    <w:rsid w:val="004C3B7C"/>
    <w:rsid w:val="004C3DF4"/>
    <w:rsid w:val="004C40EC"/>
    <w:rsid w:val="004C4119"/>
    <w:rsid w:val="004C45FE"/>
    <w:rsid w:val="004C49A9"/>
    <w:rsid w:val="004C49EC"/>
    <w:rsid w:val="004C4B54"/>
    <w:rsid w:val="004C4BC2"/>
    <w:rsid w:val="004C5332"/>
    <w:rsid w:val="004C58CA"/>
    <w:rsid w:val="004C6522"/>
    <w:rsid w:val="004C678E"/>
    <w:rsid w:val="004C67F2"/>
    <w:rsid w:val="004C6B5C"/>
    <w:rsid w:val="004C6D34"/>
    <w:rsid w:val="004C6E98"/>
    <w:rsid w:val="004C7499"/>
    <w:rsid w:val="004C75C7"/>
    <w:rsid w:val="004C7AF4"/>
    <w:rsid w:val="004C7CD1"/>
    <w:rsid w:val="004D000F"/>
    <w:rsid w:val="004D04DA"/>
    <w:rsid w:val="004D09C8"/>
    <w:rsid w:val="004D0BDD"/>
    <w:rsid w:val="004D0D3F"/>
    <w:rsid w:val="004D0E8E"/>
    <w:rsid w:val="004D0EB9"/>
    <w:rsid w:val="004D14AE"/>
    <w:rsid w:val="004D1ECE"/>
    <w:rsid w:val="004D1FF7"/>
    <w:rsid w:val="004D20CB"/>
    <w:rsid w:val="004D2E7B"/>
    <w:rsid w:val="004D3193"/>
    <w:rsid w:val="004D31A8"/>
    <w:rsid w:val="004D32A6"/>
    <w:rsid w:val="004D34D2"/>
    <w:rsid w:val="004D363E"/>
    <w:rsid w:val="004D394C"/>
    <w:rsid w:val="004D3CE9"/>
    <w:rsid w:val="004D3F8F"/>
    <w:rsid w:val="004D4406"/>
    <w:rsid w:val="004D4410"/>
    <w:rsid w:val="004D4949"/>
    <w:rsid w:val="004D550D"/>
    <w:rsid w:val="004D5B83"/>
    <w:rsid w:val="004D5EB5"/>
    <w:rsid w:val="004D605F"/>
    <w:rsid w:val="004D6093"/>
    <w:rsid w:val="004D618D"/>
    <w:rsid w:val="004D648A"/>
    <w:rsid w:val="004D6751"/>
    <w:rsid w:val="004D6A8F"/>
    <w:rsid w:val="004D6B91"/>
    <w:rsid w:val="004D6C66"/>
    <w:rsid w:val="004D712F"/>
    <w:rsid w:val="004D71F3"/>
    <w:rsid w:val="004D790A"/>
    <w:rsid w:val="004D7BFC"/>
    <w:rsid w:val="004D7E52"/>
    <w:rsid w:val="004E0000"/>
    <w:rsid w:val="004E05C9"/>
    <w:rsid w:val="004E0CD6"/>
    <w:rsid w:val="004E153A"/>
    <w:rsid w:val="004E1695"/>
    <w:rsid w:val="004E1D06"/>
    <w:rsid w:val="004E1F60"/>
    <w:rsid w:val="004E20C8"/>
    <w:rsid w:val="004E2105"/>
    <w:rsid w:val="004E2BB1"/>
    <w:rsid w:val="004E2C7F"/>
    <w:rsid w:val="004E2D6E"/>
    <w:rsid w:val="004E2EA2"/>
    <w:rsid w:val="004E31B3"/>
    <w:rsid w:val="004E31D5"/>
    <w:rsid w:val="004E32CE"/>
    <w:rsid w:val="004E3595"/>
    <w:rsid w:val="004E382A"/>
    <w:rsid w:val="004E383B"/>
    <w:rsid w:val="004E3EE0"/>
    <w:rsid w:val="004E3FC8"/>
    <w:rsid w:val="004E4042"/>
    <w:rsid w:val="004E42FD"/>
    <w:rsid w:val="004E4BAF"/>
    <w:rsid w:val="004E5140"/>
    <w:rsid w:val="004E5874"/>
    <w:rsid w:val="004E5A6A"/>
    <w:rsid w:val="004E60AF"/>
    <w:rsid w:val="004E64D5"/>
    <w:rsid w:val="004E6589"/>
    <w:rsid w:val="004E6895"/>
    <w:rsid w:val="004E6B3F"/>
    <w:rsid w:val="004E6E5B"/>
    <w:rsid w:val="004E70CE"/>
    <w:rsid w:val="004E7588"/>
    <w:rsid w:val="004E7F29"/>
    <w:rsid w:val="004F04A0"/>
    <w:rsid w:val="004F067F"/>
    <w:rsid w:val="004F0AA4"/>
    <w:rsid w:val="004F0CA7"/>
    <w:rsid w:val="004F0EF2"/>
    <w:rsid w:val="004F1059"/>
    <w:rsid w:val="004F1384"/>
    <w:rsid w:val="004F2190"/>
    <w:rsid w:val="004F21BA"/>
    <w:rsid w:val="004F26EE"/>
    <w:rsid w:val="004F2BD6"/>
    <w:rsid w:val="004F2DB1"/>
    <w:rsid w:val="004F3491"/>
    <w:rsid w:val="004F3E18"/>
    <w:rsid w:val="004F3EAB"/>
    <w:rsid w:val="004F3FF1"/>
    <w:rsid w:val="004F453F"/>
    <w:rsid w:val="004F46C6"/>
    <w:rsid w:val="004F4C29"/>
    <w:rsid w:val="004F514D"/>
    <w:rsid w:val="004F569E"/>
    <w:rsid w:val="004F5865"/>
    <w:rsid w:val="004F5AEC"/>
    <w:rsid w:val="004F6A13"/>
    <w:rsid w:val="004F6BE2"/>
    <w:rsid w:val="004F7231"/>
    <w:rsid w:val="004F73EC"/>
    <w:rsid w:val="004F7500"/>
    <w:rsid w:val="004F782A"/>
    <w:rsid w:val="004F7854"/>
    <w:rsid w:val="004F78F7"/>
    <w:rsid w:val="00500293"/>
    <w:rsid w:val="0050072D"/>
    <w:rsid w:val="0050091F"/>
    <w:rsid w:val="00500CA1"/>
    <w:rsid w:val="0050133E"/>
    <w:rsid w:val="0050195E"/>
    <w:rsid w:val="005028BD"/>
    <w:rsid w:val="00502D40"/>
    <w:rsid w:val="00503003"/>
    <w:rsid w:val="00503169"/>
    <w:rsid w:val="00503690"/>
    <w:rsid w:val="005037CF"/>
    <w:rsid w:val="0050506D"/>
    <w:rsid w:val="0050529B"/>
    <w:rsid w:val="00505B88"/>
    <w:rsid w:val="00505CBA"/>
    <w:rsid w:val="00505D39"/>
    <w:rsid w:val="0050651D"/>
    <w:rsid w:val="00506923"/>
    <w:rsid w:val="005078ED"/>
    <w:rsid w:val="00507959"/>
    <w:rsid w:val="005079D9"/>
    <w:rsid w:val="0051000E"/>
    <w:rsid w:val="00510778"/>
    <w:rsid w:val="005108B9"/>
    <w:rsid w:val="00510FC5"/>
    <w:rsid w:val="005112B8"/>
    <w:rsid w:val="0051187C"/>
    <w:rsid w:val="00511C44"/>
    <w:rsid w:val="005120EA"/>
    <w:rsid w:val="005120F1"/>
    <w:rsid w:val="005124A5"/>
    <w:rsid w:val="0051286F"/>
    <w:rsid w:val="00512BAC"/>
    <w:rsid w:val="00512D08"/>
    <w:rsid w:val="0051302B"/>
    <w:rsid w:val="005139A4"/>
    <w:rsid w:val="00513EAD"/>
    <w:rsid w:val="005147B9"/>
    <w:rsid w:val="00514C6B"/>
    <w:rsid w:val="00514CFF"/>
    <w:rsid w:val="00514FCE"/>
    <w:rsid w:val="005153EA"/>
    <w:rsid w:val="00515D69"/>
    <w:rsid w:val="00515FC0"/>
    <w:rsid w:val="0051606C"/>
    <w:rsid w:val="00516D07"/>
    <w:rsid w:val="00516E35"/>
    <w:rsid w:val="00517130"/>
    <w:rsid w:val="005176C7"/>
    <w:rsid w:val="005178D7"/>
    <w:rsid w:val="005201A8"/>
    <w:rsid w:val="00520384"/>
    <w:rsid w:val="005203AF"/>
    <w:rsid w:val="005204CD"/>
    <w:rsid w:val="0052061C"/>
    <w:rsid w:val="00520D5F"/>
    <w:rsid w:val="005217E8"/>
    <w:rsid w:val="00521B9E"/>
    <w:rsid w:val="00521C77"/>
    <w:rsid w:val="00521EDF"/>
    <w:rsid w:val="00522EDE"/>
    <w:rsid w:val="00523984"/>
    <w:rsid w:val="00523BAD"/>
    <w:rsid w:val="005240FE"/>
    <w:rsid w:val="0052437F"/>
    <w:rsid w:val="00524440"/>
    <w:rsid w:val="00524494"/>
    <w:rsid w:val="005245F1"/>
    <w:rsid w:val="005246A6"/>
    <w:rsid w:val="00524CC0"/>
    <w:rsid w:val="005254BF"/>
    <w:rsid w:val="00525576"/>
    <w:rsid w:val="00525870"/>
    <w:rsid w:val="00526A47"/>
    <w:rsid w:val="00526E4D"/>
    <w:rsid w:val="00526F0C"/>
    <w:rsid w:val="00527141"/>
    <w:rsid w:val="00527237"/>
    <w:rsid w:val="00527A44"/>
    <w:rsid w:val="00527B3E"/>
    <w:rsid w:val="00527C5C"/>
    <w:rsid w:val="005300B9"/>
    <w:rsid w:val="0053017F"/>
    <w:rsid w:val="005302A1"/>
    <w:rsid w:val="005304A3"/>
    <w:rsid w:val="0053066B"/>
    <w:rsid w:val="00530680"/>
    <w:rsid w:val="00530752"/>
    <w:rsid w:val="00530C5E"/>
    <w:rsid w:val="00530D43"/>
    <w:rsid w:val="00530E9F"/>
    <w:rsid w:val="00530FE1"/>
    <w:rsid w:val="0053184B"/>
    <w:rsid w:val="00531854"/>
    <w:rsid w:val="00531D7F"/>
    <w:rsid w:val="00531E6D"/>
    <w:rsid w:val="00532C5B"/>
    <w:rsid w:val="005331DD"/>
    <w:rsid w:val="005331DF"/>
    <w:rsid w:val="005334EA"/>
    <w:rsid w:val="005339F3"/>
    <w:rsid w:val="005340A5"/>
    <w:rsid w:val="00534599"/>
    <w:rsid w:val="00534B6A"/>
    <w:rsid w:val="005357C2"/>
    <w:rsid w:val="00535821"/>
    <w:rsid w:val="0053582A"/>
    <w:rsid w:val="005359CC"/>
    <w:rsid w:val="00535FA2"/>
    <w:rsid w:val="0053615A"/>
    <w:rsid w:val="0053692C"/>
    <w:rsid w:val="00537684"/>
    <w:rsid w:val="005379FE"/>
    <w:rsid w:val="0054030E"/>
    <w:rsid w:val="005406DE"/>
    <w:rsid w:val="00540AAD"/>
    <w:rsid w:val="00540BCD"/>
    <w:rsid w:val="00540CDF"/>
    <w:rsid w:val="00541683"/>
    <w:rsid w:val="0054175D"/>
    <w:rsid w:val="0054258A"/>
    <w:rsid w:val="00542621"/>
    <w:rsid w:val="00542623"/>
    <w:rsid w:val="005427C2"/>
    <w:rsid w:val="00542CCF"/>
    <w:rsid w:val="00542E4E"/>
    <w:rsid w:val="00542EF6"/>
    <w:rsid w:val="005430A8"/>
    <w:rsid w:val="005436EF"/>
    <w:rsid w:val="00543AA7"/>
    <w:rsid w:val="00543D7F"/>
    <w:rsid w:val="00543E2F"/>
    <w:rsid w:val="00544055"/>
    <w:rsid w:val="0054408F"/>
    <w:rsid w:val="005443C8"/>
    <w:rsid w:val="005449EB"/>
    <w:rsid w:val="00544B03"/>
    <w:rsid w:val="00544D81"/>
    <w:rsid w:val="00544FFD"/>
    <w:rsid w:val="00545166"/>
    <w:rsid w:val="00545199"/>
    <w:rsid w:val="00545B6D"/>
    <w:rsid w:val="00546136"/>
    <w:rsid w:val="005464A1"/>
    <w:rsid w:val="0054656E"/>
    <w:rsid w:val="0054657F"/>
    <w:rsid w:val="0054667B"/>
    <w:rsid w:val="0054673D"/>
    <w:rsid w:val="00546DBD"/>
    <w:rsid w:val="00547008"/>
    <w:rsid w:val="00547681"/>
    <w:rsid w:val="00547785"/>
    <w:rsid w:val="005505C4"/>
    <w:rsid w:val="00550C60"/>
    <w:rsid w:val="00551AA5"/>
    <w:rsid w:val="005521FA"/>
    <w:rsid w:val="00552351"/>
    <w:rsid w:val="00552432"/>
    <w:rsid w:val="005525D6"/>
    <w:rsid w:val="005530AA"/>
    <w:rsid w:val="00553270"/>
    <w:rsid w:val="005535FE"/>
    <w:rsid w:val="00553661"/>
    <w:rsid w:val="00553C9C"/>
    <w:rsid w:val="00553F36"/>
    <w:rsid w:val="005543F8"/>
    <w:rsid w:val="005546B0"/>
    <w:rsid w:val="0055478C"/>
    <w:rsid w:val="005547B9"/>
    <w:rsid w:val="005551C8"/>
    <w:rsid w:val="00555FF8"/>
    <w:rsid w:val="00556437"/>
    <w:rsid w:val="0055649C"/>
    <w:rsid w:val="00556776"/>
    <w:rsid w:val="00556949"/>
    <w:rsid w:val="00556E39"/>
    <w:rsid w:val="00557020"/>
    <w:rsid w:val="00557A20"/>
    <w:rsid w:val="00557C28"/>
    <w:rsid w:val="00557E11"/>
    <w:rsid w:val="00557E29"/>
    <w:rsid w:val="0056088B"/>
    <w:rsid w:val="00560D6B"/>
    <w:rsid w:val="00561255"/>
    <w:rsid w:val="005615F2"/>
    <w:rsid w:val="0056188C"/>
    <w:rsid w:val="005618F4"/>
    <w:rsid w:val="00561940"/>
    <w:rsid w:val="005623AE"/>
    <w:rsid w:val="00562BCF"/>
    <w:rsid w:val="005632D0"/>
    <w:rsid w:val="0056365F"/>
    <w:rsid w:val="0056384C"/>
    <w:rsid w:val="005638EB"/>
    <w:rsid w:val="00563D83"/>
    <w:rsid w:val="00564DFB"/>
    <w:rsid w:val="00565409"/>
    <w:rsid w:val="00565469"/>
    <w:rsid w:val="0056654A"/>
    <w:rsid w:val="005665FF"/>
    <w:rsid w:val="00566632"/>
    <w:rsid w:val="00566921"/>
    <w:rsid w:val="0056692A"/>
    <w:rsid w:val="00566CCD"/>
    <w:rsid w:val="00566FEE"/>
    <w:rsid w:val="00567251"/>
    <w:rsid w:val="0056747B"/>
    <w:rsid w:val="005675A2"/>
    <w:rsid w:val="00567663"/>
    <w:rsid w:val="005704CE"/>
    <w:rsid w:val="00570625"/>
    <w:rsid w:val="00571801"/>
    <w:rsid w:val="00571AA6"/>
    <w:rsid w:val="005723F7"/>
    <w:rsid w:val="0057282C"/>
    <w:rsid w:val="00572AE9"/>
    <w:rsid w:val="00573343"/>
    <w:rsid w:val="0057358F"/>
    <w:rsid w:val="0057373A"/>
    <w:rsid w:val="00574089"/>
    <w:rsid w:val="005745A2"/>
    <w:rsid w:val="00574C49"/>
    <w:rsid w:val="00574E77"/>
    <w:rsid w:val="005762E2"/>
    <w:rsid w:val="00576776"/>
    <w:rsid w:val="00577108"/>
    <w:rsid w:val="00577A0B"/>
    <w:rsid w:val="00577A26"/>
    <w:rsid w:val="00577AEB"/>
    <w:rsid w:val="00577CD0"/>
    <w:rsid w:val="00577EC2"/>
    <w:rsid w:val="0058038A"/>
    <w:rsid w:val="005808AA"/>
    <w:rsid w:val="005809EB"/>
    <w:rsid w:val="00580F60"/>
    <w:rsid w:val="005811A1"/>
    <w:rsid w:val="005818BE"/>
    <w:rsid w:val="005821FA"/>
    <w:rsid w:val="005826E3"/>
    <w:rsid w:val="00582A50"/>
    <w:rsid w:val="005833C4"/>
    <w:rsid w:val="00583506"/>
    <w:rsid w:val="0058359E"/>
    <w:rsid w:val="00583CAE"/>
    <w:rsid w:val="00583F78"/>
    <w:rsid w:val="00584084"/>
    <w:rsid w:val="005841DB"/>
    <w:rsid w:val="0058448B"/>
    <w:rsid w:val="00584607"/>
    <w:rsid w:val="00584867"/>
    <w:rsid w:val="00584885"/>
    <w:rsid w:val="00584FB7"/>
    <w:rsid w:val="00585AEF"/>
    <w:rsid w:val="00586A67"/>
    <w:rsid w:val="00586CA5"/>
    <w:rsid w:val="00586D0D"/>
    <w:rsid w:val="00587262"/>
    <w:rsid w:val="005877E4"/>
    <w:rsid w:val="00587824"/>
    <w:rsid w:val="00587BD8"/>
    <w:rsid w:val="00587EC2"/>
    <w:rsid w:val="005903AE"/>
    <w:rsid w:val="00590A53"/>
    <w:rsid w:val="00591116"/>
    <w:rsid w:val="0059142E"/>
    <w:rsid w:val="00591B35"/>
    <w:rsid w:val="00591CF4"/>
    <w:rsid w:val="00592359"/>
    <w:rsid w:val="0059264F"/>
    <w:rsid w:val="0059267A"/>
    <w:rsid w:val="0059316B"/>
    <w:rsid w:val="005932E1"/>
    <w:rsid w:val="005936F1"/>
    <w:rsid w:val="005938F7"/>
    <w:rsid w:val="00593F15"/>
    <w:rsid w:val="00594521"/>
    <w:rsid w:val="005948C2"/>
    <w:rsid w:val="005949FF"/>
    <w:rsid w:val="00594C01"/>
    <w:rsid w:val="00594E80"/>
    <w:rsid w:val="00595160"/>
    <w:rsid w:val="00595259"/>
    <w:rsid w:val="00595621"/>
    <w:rsid w:val="00595C73"/>
    <w:rsid w:val="00595FA6"/>
    <w:rsid w:val="0059606C"/>
    <w:rsid w:val="00596246"/>
    <w:rsid w:val="00596AB5"/>
    <w:rsid w:val="00596D21"/>
    <w:rsid w:val="00597830"/>
    <w:rsid w:val="005A0134"/>
    <w:rsid w:val="005A01F7"/>
    <w:rsid w:val="005A07C3"/>
    <w:rsid w:val="005A08DA"/>
    <w:rsid w:val="005A0BBC"/>
    <w:rsid w:val="005A0E1D"/>
    <w:rsid w:val="005A0E39"/>
    <w:rsid w:val="005A18F0"/>
    <w:rsid w:val="005A1BB7"/>
    <w:rsid w:val="005A1D31"/>
    <w:rsid w:val="005A1D7C"/>
    <w:rsid w:val="005A20D3"/>
    <w:rsid w:val="005A2DE1"/>
    <w:rsid w:val="005A341D"/>
    <w:rsid w:val="005A3A69"/>
    <w:rsid w:val="005A3BE9"/>
    <w:rsid w:val="005A3CE2"/>
    <w:rsid w:val="005A41C3"/>
    <w:rsid w:val="005A455F"/>
    <w:rsid w:val="005A4741"/>
    <w:rsid w:val="005A4790"/>
    <w:rsid w:val="005A490B"/>
    <w:rsid w:val="005A4FB9"/>
    <w:rsid w:val="005A516F"/>
    <w:rsid w:val="005A534B"/>
    <w:rsid w:val="005A544C"/>
    <w:rsid w:val="005A5B74"/>
    <w:rsid w:val="005A6A5E"/>
    <w:rsid w:val="005A6DEC"/>
    <w:rsid w:val="005A6E2A"/>
    <w:rsid w:val="005A7529"/>
    <w:rsid w:val="005A76DE"/>
    <w:rsid w:val="005A7F46"/>
    <w:rsid w:val="005B051A"/>
    <w:rsid w:val="005B0D01"/>
    <w:rsid w:val="005B1166"/>
    <w:rsid w:val="005B1297"/>
    <w:rsid w:val="005B17B8"/>
    <w:rsid w:val="005B1D8B"/>
    <w:rsid w:val="005B22F2"/>
    <w:rsid w:val="005B2E27"/>
    <w:rsid w:val="005B306C"/>
    <w:rsid w:val="005B33F5"/>
    <w:rsid w:val="005B34B7"/>
    <w:rsid w:val="005B3673"/>
    <w:rsid w:val="005B3B35"/>
    <w:rsid w:val="005B4438"/>
    <w:rsid w:val="005B4787"/>
    <w:rsid w:val="005B48D2"/>
    <w:rsid w:val="005B4B53"/>
    <w:rsid w:val="005B4CA7"/>
    <w:rsid w:val="005B4CAF"/>
    <w:rsid w:val="005B508C"/>
    <w:rsid w:val="005B51D2"/>
    <w:rsid w:val="005B54B9"/>
    <w:rsid w:val="005B5FB2"/>
    <w:rsid w:val="005B5FE2"/>
    <w:rsid w:val="005B6312"/>
    <w:rsid w:val="005B63FB"/>
    <w:rsid w:val="005B689B"/>
    <w:rsid w:val="005B756F"/>
    <w:rsid w:val="005B7576"/>
    <w:rsid w:val="005B75B3"/>
    <w:rsid w:val="005B7776"/>
    <w:rsid w:val="005B7AC9"/>
    <w:rsid w:val="005B7B46"/>
    <w:rsid w:val="005B7C19"/>
    <w:rsid w:val="005C01E9"/>
    <w:rsid w:val="005C0A20"/>
    <w:rsid w:val="005C0BDB"/>
    <w:rsid w:val="005C0C02"/>
    <w:rsid w:val="005C0C4C"/>
    <w:rsid w:val="005C1664"/>
    <w:rsid w:val="005C1795"/>
    <w:rsid w:val="005C195A"/>
    <w:rsid w:val="005C1C8F"/>
    <w:rsid w:val="005C2907"/>
    <w:rsid w:val="005C2910"/>
    <w:rsid w:val="005C2944"/>
    <w:rsid w:val="005C2C00"/>
    <w:rsid w:val="005C2FC9"/>
    <w:rsid w:val="005C361E"/>
    <w:rsid w:val="005C3A4C"/>
    <w:rsid w:val="005C4116"/>
    <w:rsid w:val="005C4255"/>
    <w:rsid w:val="005C481C"/>
    <w:rsid w:val="005C4D06"/>
    <w:rsid w:val="005C58A6"/>
    <w:rsid w:val="005C5910"/>
    <w:rsid w:val="005C595E"/>
    <w:rsid w:val="005C5A44"/>
    <w:rsid w:val="005C5D15"/>
    <w:rsid w:val="005C6B23"/>
    <w:rsid w:val="005C6EBA"/>
    <w:rsid w:val="005C72E1"/>
    <w:rsid w:val="005C7690"/>
    <w:rsid w:val="005C7A28"/>
    <w:rsid w:val="005D03F2"/>
    <w:rsid w:val="005D0EF5"/>
    <w:rsid w:val="005D131B"/>
    <w:rsid w:val="005D169C"/>
    <w:rsid w:val="005D195E"/>
    <w:rsid w:val="005D1BF0"/>
    <w:rsid w:val="005D25C8"/>
    <w:rsid w:val="005D2A00"/>
    <w:rsid w:val="005D34AA"/>
    <w:rsid w:val="005D36CB"/>
    <w:rsid w:val="005D3944"/>
    <w:rsid w:val="005D3ADA"/>
    <w:rsid w:val="005D3AE9"/>
    <w:rsid w:val="005D3B38"/>
    <w:rsid w:val="005D4400"/>
    <w:rsid w:val="005D44B5"/>
    <w:rsid w:val="005D48B2"/>
    <w:rsid w:val="005D4B58"/>
    <w:rsid w:val="005D4D92"/>
    <w:rsid w:val="005D5274"/>
    <w:rsid w:val="005D5515"/>
    <w:rsid w:val="005D558F"/>
    <w:rsid w:val="005D5660"/>
    <w:rsid w:val="005D56F8"/>
    <w:rsid w:val="005D5748"/>
    <w:rsid w:val="005D5BA0"/>
    <w:rsid w:val="005D5BDF"/>
    <w:rsid w:val="005D5D89"/>
    <w:rsid w:val="005D606C"/>
    <w:rsid w:val="005D681E"/>
    <w:rsid w:val="005D6EB6"/>
    <w:rsid w:val="005D6ED9"/>
    <w:rsid w:val="005D79F3"/>
    <w:rsid w:val="005D7A28"/>
    <w:rsid w:val="005D7E2F"/>
    <w:rsid w:val="005E00EE"/>
    <w:rsid w:val="005E05B1"/>
    <w:rsid w:val="005E05C2"/>
    <w:rsid w:val="005E149B"/>
    <w:rsid w:val="005E177A"/>
    <w:rsid w:val="005E177B"/>
    <w:rsid w:val="005E1A61"/>
    <w:rsid w:val="005E1B18"/>
    <w:rsid w:val="005E2255"/>
    <w:rsid w:val="005E232C"/>
    <w:rsid w:val="005E286A"/>
    <w:rsid w:val="005E287C"/>
    <w:rsid w:val="005E2C25"/>
    <w:rsid w:val="005E36E9"/>
    <w:rsid w:val="005E3FD0"/>
    <w:rsid w:val="005E428C"/>
    <w:rsid w:val="005E44AB"/>
    <w:rsid w:val="005E4C1B"/>
    <w:rsid w:val="005E4C9C"/>
    <w:rsid w:val="005E52D6"/>
    <w:rsid w:val="005E5A56"/>
    <w:rsid w:val="005E5C31"/>
    <w:rsid w:val="005E5CB7"/>
    <w:rsid w:val="005E5EB9"/>
    <w:rsid w:val="005E6102"/>
    <w:rsid w:val="005E6402"/>
    <w:rsid w:val="005E6518"/>
    <w:rsid w:val="005E6BA3"/>
    <w:rsid w:val="005E6D43"/>
    <w:rsid w:val="005E6E8A"/>
    <w:rsid w:val="005E6F0B"/>
    <w:rsid w:val="005E71D9"/>
    <w:rsid w:val="005E7A5B"/>
    <w:rsid w:val="005E7B62"/>
    <w:rsid w:val="005F17BD"/>
    <w:rsid w:val="005F1AB8"/>
    <w:rsid w:val="005F1E90"/>
    <w:rsid w:val="005F1F4A"/>
    <w:rsid w:val="005F1F88"/>
    <w:rsid w:val="005F1FBF"/>
    <w:rsid w:val="005F2178"/>
    <w:rsid w:val="005F2462"/>
    <w:rsid w:val="005F2595"/>
    <w:rsid w:val="005F2788"/>
    <w:rsid w:val="005F28CB"/>
    <w:rsid w:val="005F2959"/>
    <w:rsid w:val="005F2CD9"/>
    <w:rsid w:val="005F3154"/>
    <w:rsid w:val="005F3178"/>
    <w:rsid w:val="005F31D8"/>
    <w:rsid w:val="005F322F"/>
    <w:rsid w:val="005F3271"/>
    <w:rsid w:val="005F3315"/>
    <w:rsid w:val="005F3532"/>
    <w:rsid w:val="005F38A7"/>
    <w:rsid w:val="005F3F68"/>
    <w:rsid w:val="005F408D"/>
    <w:rsid w:val="005F45B8"/>
    <w:rsid w:val="005F4728"/>
    <w:rsid w:val="005F473C"/>
    <w:rsid w:val="005F4F63"/>
    <w:rsid w:val="005F5056"/>
    <w:rsid w:val="005F5649"/>
    <w:rsid w:val="005F5C14"/>
    <w:rsid w:val="005F5D02"/>
    <w:rsid w:val="005F6252"/>
    <w:rsid w:val="005F631C"/>
    <w:rsid w:val="005F6555"/>
    <w:rsid w:val="005F7837"/>
    <w:rsid w:val="005F79E6"/>
    <w:rsid w:val="005F7B23"/>
    <w:rsid w:val="00600B0D"/>
    <w:rsid w:val="00600DC2"/>
    <w:rsid w:val="00600EC8"/>
    <w:rsid w:val="006013C4"/>
    <w:rsid w:val="00601770"/>
    <w:rsid w:val="00601D53"/>
    <w:rsid w:val="006021C7"/>
    <w:rsid w:val="00602558"/>
    <w:rsid w:val="006027F7"/>
    <w:rsid w:val="006028A4"/>
    <w:rsid w:val="006030E6"/>
    <w:rsid w:val="00603B24"/>
    <w:rsid w:val="00603D86"/>
    <w:rsid w:val="00603EC3"/>
    <w:rsid w:val="00604325"/>
    <w:rsid w:val="00604F21"/>
    <w:rsid w:val="006051AD"/>
    <w:rsid w:val="00605A29"/>
    <w:rsid w:val="00605B96"/>
    <w:rsid w:val="0060620B"/>
    <w:rsid w:val="006069D7"/>
    <w:rsid w:val="00607229"/>
    <w:rsid w:val="006074B4"/>
    <w:rsid w:val="0060755D"/>
    <w:rsid w:val="006077D2"/>
    <w:rsid w:val="00607836"/>
    <w:rsid w:val="006078B4"/>
    <w:rsid w:val="00607907"/>
    <w:rsid w:val="00607C6B"/>
    <w:rsid w:val="00607CE0"/>
    <w:rsid w:val="0061027C"/>
    <w:rsid w:val="00610720"/>
    <w:rsid w:val="00610EFD"/>
    <w:rsid w:val="00611026"/>
    <w:rsid w:val="00611AAE"/>
    <w:rsid w:val="00611C82"/>
    <w:rsid w:val="006122D0"/>
    <w:rsid w:val="006126FF"/>
    <w:rsid w:val="0061279E"/>
    <w:rsid w:val="00612ACF"/>
    <w:rsid w:val="00612ADE"/>
    <w:rsid w:val="00612F7B"/>
    <w:rsid w:val="00613119"/>
    <w:rsid w:val="00613375"/>
    <w:rsid w:val="006133B8"/>
    <w:rsid w:val="006147DC"/>
    <w:rsid w:val="00614B23"/>
    <w:rsid w:val="0061558A"/>
    <w:rsid w:val="00615809"/>
    <w:rsid w:val="00615AC9"/>
    <w:rsid w:val="00615EEC"/>
    <w:rsid w:val="00616550"/>
    <w:rsid w:val="00616C2E"/>
    <w:rsid w:val="006171A5"/>
    <w:rsid w:val="00617203"/>
    <w:rsid w:val="00617766"/>
    <w:rsid w:val="0061780F"/>
    <w:rsid w:val="00617810"/>
    <w:rsid w:val="00620837"/>
    <w:rsid w:val="00620A62"/>
    <w:rsid w:val="00620B24"/>
    <w:rsid w:val="00620CFD"/>
    <w:rsid w:val="00621327"/>
    <w:rsid w:val="00621402"/>
    <w:rsid w:val="0062176C"/>
    <w:rsid w:val="00621808"/>
    <w:rsid w:val="0062195E"/>
    <w:rsid w:val="00621CF7"/>
    <w:rsid w:val="006223C6"/>
    <w:rsid w:val="0062267F"/>
    <w:rsid w:val="0062284C"/>
    <w:rsid w:val="006228BE"/>
    <w:rsid w:val="00623251"/>
    <w:rsid w:val="006232B9"/>
    <w:rsid w:val="00623EB1"/>
    <w:rsid w:val="00623EC1"/>
    <w:rsid w:val="00624050"/>
    <w:rsid w:val="00624551"/>
    <w:rsid w:val="0062511F"/>
    <w:rsid w:val="006252A5"/>
    <w:rsid w:val="00625476"/>
    <w:rsid w:val="00625531"/>
    <w:rsid w:val="00625709"/>
    <w:rsid w:val="00625B72"/>
    <w:rsid w:val="006265B9"/>
    <w:rsid w:val="006266CE"/>
    <w:rsid w:val="006267E6"/>
    <w:rsid w:val="006269B2"/>
    <w:rsid w:val="006271BF"/>
    <w:rsid w:val="00630007"/>
    <w:rsid w:val="006302A4"/>
    <w:rsid w:val="00630758"/>
    <w:rsid w:val="00631794"/>
    <w:rsid w:val="00631C6B"/>
    <w:rsid w:val="00631CDD"/>
    <w:rsid w:val="0063272E"/>
    <w:rsid w:val="00632739"/>
    <w:rsid w:val="00632F58"/>
    <w:rsid w:val="0063346F"/>
    <w:rsid w:val="00633567"/>
    <w:rsid w:val="00633630"/>
    <w:rsid w:val="00633802"/>
    <w:rsid w:val="006339CB"/>
    <w:rsid w:val="00633B8B"/>
    <w:rsid w:val="00635665"/>
    <w:rsid w:val="00635AF2"/>
    <w:rsid w:val="006361E2"/>
    <w:rsid w:val="006362C5"/>
    <w:rsid w:val="00636420"/>
    <w:rsid w:val="006365C9"/>
    <w:rsid w:val="0063672B"/>
    <w:rsid w:val="00636A1D"/>
    <w:rsid w:val="00636BBA"/>
    <w:rsid w:val="00636D95"/>
    <w:rsid w:val="00636EEA"/>
    <w:rsid w:val="00636F56"/>
    <w:rsid w:val="00637132"/>
    <w:rsid w:val="0063791B"/>
    <w:rsid w:val="006406C1"/>
    <w:rsid w:val="00640A47"/>
    <w:rsid w:val="00640F1A"/>
    <w:rsid w:val="00641077"/>
    <w:rsid w:val="0064131B"/>
    <w:rsid w:val="00641463"/>
    <w:rsid w:val="00641719"/>
    <w:rsid w:val="00641A6A"/>
    <w:rsid w:val="00641C0D"/>
    <w:rsid w:val="00641FEB"/>
    <w:rsid w:val="00642163"/>
    <w:rsid w:val="006427CF"/>
    <w:rsid w:val="00642853"/>
    <w:rsid w:val="00642D3F"/>
    <w:rsid w:val="00643230"/>
    <w:rsid w:val="0064399B"/>
    <w:rsid w:val="00643B6D"/>
    <w:rsid w:val="006443BC"/>
    <w:rsid w:val="00644BEA"/>
    <w:rsid w:val="00644E7E"/>
    <w:rsid w:val="00645069"/>
    <w:rsid w:val="006451BA"/>
    <w:rsid w:val="006456EC"/>
    <w:rsid w:val="00646273"/>
    <w:rsid w:val="00646FB6"/>
    <w:rsid w:val="00646FED"/>
    <w:rsid w:val="0064714A"/>
    <w:rsid w:val="00650083"/>
    <w:rsid w:val="006509E6"/>
    <w:rsid w:val="00650B09"/>
    <w:rsid w:val="00651134"/>
    <w:rsid w:val="00651D1F"/>
    <w:rsid w:val="00652DC7"/>
    <w:rsid w:val="00652E02"/>
    <w:rsid w:val="006533A4"/>
    <w:rsid w:val="006533E0"/>
    <w:rsid w:val="006541A5"/>
    <w:rsid w:val="006544D9"/>
    <w:rsid w:val="00654524"/>
    <w:rsid w:val="006545EB"/>
    <w:rsid w:val="0065466F"/>
    <w:rsid w:val="006554E2"/>
    <w:rsid w:val="00655580"/>
    <w:rsid w:val="00655689"/>
    <w:rsid w:val="0065574C"/>
    <w:rsid w:val="006558FD"/>
    <w:rsid w:val="00655E2A"/>
    <w:rsid w:val="00655F4C"/>
    <w:rsid w:val="00656027"/>
    <w:rsid w:val="00656363"/>
    <w:rsid w:val="006566B4"/>
    <w:rsid w:val="00656A34"/>
    <w:rsid w:val="00656B62"/>
    <w:rsid w:val="00656F28"/>
    <w:rsid w:val="006571CA"/>
    <w:rsid w:val="00657615"/>
    <w:rsid w:val="0065782B"/>
    <w:rsid w:val="006578CB"/>
    <w:rsid w:val="00660449"/>
    <w:rsid w:val="00660495"/>
    <w:rsid w:val="006608D4"/>
    <w:rsid w:val="00660AA5"/>
    <w:rsid w:val="00661646"/>
    <w:rsid w:val="00661790"/>
    <w:rsid w:val="00661894"/>
    <w:rsid w:val="00661BD1"/>
    <w:rsid w:val="00661F9D"/>
    <w:rsid w:val="006622AE"/>
    <w:rsid w:val="006625BB"/>
    <w:rsid w:val="00662B8B"/>
    <w:rsid w:val="00662E39"/>
    <w:rsid w:val="00662F81"/>
    <w:rsid w:val="006630E4"/>
    <w:rsid w:val="00663333"/>
    <w:rsid w:val="006633C7"/>
    <w:rsid w:val="0066371E"/>
    <w:rsid w:val="0066377C"/>
    <w:rsid w:val="006642E8"/>
    <w:rsid w:val="006647BE"/>
    <w:rsid w:val="0066494D"/>
    <w:rsid w:val="00664D7C"/>
    <w:rsid w:val="00664ECC"/>
    <w:rsid w:val="006654FD"/>
    <w:rsid w:val="00665A5F"/>
    <w:rsid w:val="0066611D"/>
    <w:rsid w:val="0066739C"/>
    <w:rsid w:val="006673DE"/>
    <w:rsid w:val="006676E5"/>
    <w:rsid w:val="00667752"/>
    <w:rsid w:val="00667CAB"/>
    <w:rsid w:val="00667D11"/>
    <w:rsid w:val="006700EA"/>
    <w:rsid w:val="006704C9"/>
    <w:rsid w:val="0067061F"/>
    <w:rsid w:val="00670CA1"/>
    <w:rsid w:val="00670CE9"/>
    <w:rsid w:val="00670F33"/>
    <w:rsid w:val="006711DD"/>
    <w:rsid w:val="0067121B"/>
    <w:rsid w:val="00671689"/>
    <w:rsid w:val="00671EA5"/>
    <w:rsid w:val="006724CB"/>
    <w:rsid w:val="00672974"/>
    <w:rsid w:val="006729C9"/>
    <w:rsid w:val="00672A2D"/>
    <w:rsid w:val="00672AA0"/>
    <w:rsid w:val="00672B1B"/>
    <w:rsid w:val="00672C2F"/>
    <w:rsid w:val="00672D57"/>
    <w:rsid w:val="00672EA6"/>
    <w:rsid w:val="00673133"/>
    <w:rsid w:val="00673966"/>
    <w:rsid w:val="00673D34"/>
    <w:rsid w:val="0067421E"/>
    <w:rsid w:val="00674226"/>
    <w:rsid w:val="006745FD"/>
    <w:rsid w:val="006748EE"/>
    <w:rsid w:val="00674B4B"/>
    <w:rsid w:val="00674B9A"/>
    <w:rsid w:val="00674DF6"/>
    <w:rsid w:val="00674F6C"/>
    <w:rsid w:val="0067523F"/>
    <w:rsid w:val="006755F8"/>
    <w:rsid w:val="00675C5F"/>
    <w:rsid w:val="0067630B"/>
    <w:rsid w:val="006765D7"/>
    <w:rsid w:val="00676F2C"/>
    <w:rsid w:val="00677752"/>
    <w:rsid w:val="0067795C"/>
    <w:rsid w:val="00677E11"/>
    <w:rsid w:val="00680083"/>
    <w:rsid w:val="00680CF9"/>
    <w:rsid w:val="00680EFA"/>
    <w:rsid w:val="0068108B"/>
    <w:rsid w:val="00681C78"/>
    <w:rsid w:val="00682A0E"/>
    <w:rsid w:val="00682E23"/>
    <w:rsid w:val="00682E81"/>
    <w:rsid w:val="0068328A"/>
    <w:rsid w:val="00683621"/>
    <w:rsid w:val="00683F21"/>
    <w:rsid w:val="0068444D"/>
    <w:rsid w:val="006847AD"/>
    <w:rsid w:val="00684B6D"/>
    <w:rsid w:val="00684C13"/>
    <w:rsid w:val="00685801"/>
    <w:rsid w:val="00685A2D"/>
    <w:rsid w:val="00685A5A"/>
    <w:rsid w:val="00685E2E"/>
    <w:rsid w:val="0068655F"/>
    <w:rsid w:val="00686C9B"/>
    <w:rsid w:val="00686EFC"/>
    <w:rsid w:val="0068707D"/>
    <w:rsid w:val="006878B3"/>
    <w:rsid w:val="006879AC"/>
    <w:rsid w:val="0069009C"/>
    <w:rsid w:val="006906BC"/>
    <w:rsid w:val="006906C6"/>
    <w:rsid w:val="00690754"/>
    <w:rsid w:val="006911EB"/>
    <w:rsid w:val="00691302"/>
    <w:rsid w:val="00691569"/>
    <w:rsid w:val="00691E20"/>
    <w:rsid w:val="00691ECB"/>
    <w:rsid w:val="006922E7"/>
    <w:rsid w:val="00692567"/>
    <w:rsid w:val="006927F3"/>
    <w:rsid w:val="006945E8"/>
    <w:rsid w:val="0069467D"/>
    <w:rsid w:val="00694909"/>
    <w:rsid w:val="0069519E"/>
    <w:rsid w:val="00695618"/>
    <w:rsid w:val="006960F3"/>
    <w:rsid w:val="006962B5"/>
    <w:rsid w:val="006964F9"/>
    <w:rsid w:val="00697313"/>
    <w:rsid w:val="0069748D"/>
    <w:rsid w:val="00697FF7"/>
    <w:rsid w:val="006A0400"/>
    <w:rsid w:val="006A04AC"/>
    <w:rsid w:val="006A0AEA"/>
    <w:rsid w:val="006A18EF"/>
    <w:rsid w:val="006A1BA5"/>
    <w:rsid w:val="006A1FDB"/>
    <w:rsid w:val="006A28B9"/>
    <w:rsid w:val="006A2C55"/>
    <w:rsid w:val="006A3497"/>
    <w:rsid w:val="006A361F"/>
    <w:rsid w:val="006A3A7A"/>
    <w:rsid w:val="006A3DA6"/>
    <w:rsid w:val="006A3E86"/>
    <w:rsid w:val="006A4923"/>
    <w:rsid w:val="006A4C57"/>
    <w:rsid w:val="006A53D7"/>
    <w:rsid w:val="006A566D"/>
    <w:rsid w:val="006A5708"/>
    <w:rsid w:val="006A5B03"/>
    <w:rsid w:val="006A5B94"/>
    <w:rsid w:val="006A5C02"/>
    <w:rsid w:val="006A5D2D"/>
    <w:rsid w:val="006A5D85"/>
    <w:rsid w:val="006A5DF8"/>
    <w:rsid w:val="006A63DF"/>
    <w:rsid w:val="006A6548"/>
    <w:rsid w:val="006A670E"/>
    <w:rsid w:val="006A6748"/>
    <w:rsid w:val="006A772F"/>
    <w:rsid w:val="006A7993"/>
    <w:rsid w:val="006A7D66"/>
    <w:rsid w:val="006B0114"/>
    <w:rsid w:val="006B06A7"/>
    <w:rsid w:val="006B096D"/>
    <w:rsid w:val="006B0A47"/>
    <w:rsid w:val="006B0CD5"/>
    <w:rsid w:val="006B0F40"/>
    <w:rsid w:val="006B1110"/>
    <w:rsid w:val="006B14E8"/>
    <w:rsid w:val="006B1FD7"/>
    <w:rsid w:val="006B2391"/>
    <w:rsid w:val="006B268A"/>
    <w:rsid w:val="006B2CC6"/>
    <w:rsid w:val="006B2D2D"/>
    <w:rsid w:val="006B3014"/>
    <w:rsid w:val="006B32CE"/>
    <w:rsid w:val="006B3AE7"/>
    <w:rsid w:val="006B4247"/>
    <w:rsid w:val="006B4470"/>
    <w:rsid w:val="006B4678"/>
    <w:rsid w:val="006B47AE"/>
    <w:rsid w:val="006B47AF"/>
    <w:rsid w:val="006B4A78"/>
    <w:rsid w:val="006B4DB5"/>
    <w:rsid w:val="006B52F8"/>
    <w:rsid w:val="006B5318"/>
    <w:rsid w:val="006B5DA3"/>
    <w:rsid w:val="006B6545"/>
    <w:rsid w:val="006B6558"/>
    <w:rsid w:val="006B6BB4"/>
    <w:rsid w:val="006B6DC6"/>
    <w:rsid w:val="006B7696"/>
    <w:rsid w:val="006B7811"/>
    <w:rsid w:val="006C05A0"/>
    <w:rsid w:val="006C068F"/>
    <w:rsid w:val="006C07CA"/>
    <w:rsid w:val="006C0B7A"/>
    <w:rsid w:val="006C1E65"/>
    <w:rsid w:val="006C2172"/>
    <w:rsid w:val="006C2365"/>
    <w:rsid w:val="006C238D"/>
    <w:rsid w:val="006C27FC"/>
    <w:rsid w:val="006C2FAB"/>
    <w:rsid w:val="006C3092"/>
    <w:rsid w:val="006C3B3B"/>
    <w:rsid w:val="006C3C5A"/>
    <w:rsid w:val="006C3D50"/>
    <w:rsid w:val="006C41B0"/>
    <w:rsid w:val="006C43B0"/>
    <w:rsid w:val="006C4404"/>
    <w:rsid w:val="006C450F"/>
    <w:rsid w:val="006C481F"/>
    <w:rsid w:val="006C482A"/>
    <w:rsid w:val="006C4976"/>
    <w:rsid w:val="006C4BA5"/>
    <w:rsid w:val="006C543E"/>
    <w:rsid w:val="006C5441"/>
    <w:rsid w:val="006C5493"/>
    <w:rsid w:val="006C572D"/>
    <w:rsid w:val="006C5A3C"/>
    <w:rsid w:val="006C5AB4"/>
    <w:rsid w:val="006C61AC"/>
    <w:rsid w:val="006C6232"/>
    <w:rsid w:val="006C6256"/>
    <w:rsid w:val="006C674D"/>
    <w:rsid w:val="006C6764"/>
    <w:rsid w:val="006C6BED"/>
    <w:rsid w:val="006C6E3E"/>
    <w:rsid w:val="006C70AF"/>
    <w:rsid w:val="006C74EE"/>
    <w:rsid w:val="006C75AB"/>
    <w:rsid w:val="006C79EB"/>
    <w:rsid w:val="006C7E5B"/>
    <w:rsid w:val="006D016C"/>
    <w:rsid w:val="006D028F"/>
    <w:rsid w:val="006D04AD"/>
    <w:rsid w:val="006D0518"/>
    <w:rsid w:val="006D131B"/>
    <w:rsid w:val="006D175E"/>
    <w:rsid w:val="006D1979"/>
    <w:rsid w:val="006D1AD8"/>
    <w:rsid w:val="006D1CA8"/>
    <w:rsid w:val="006D260F"/>
    <w:rsid w:val="006D261F"/>
    <w:rsid w:val="006D272E"/>
    <w:rsid w:val="006D285E"/>
    <w:rsid w:val="006D295A"/>
    <w:rsid w:val="006D2C2B"/>
    <w:rsid w:val="006D2DFF"/>
    <w:rsid w:val="006D33AA"/>
    <w:rsid w:val="006D35F4"/>
    <w:rsid w:val="006D3DE9"/>
    <w:rsid w:val="006D4E7B"/>
    <w:rsid w:val="006D4F92"/>
    <w:rsid w:val="006D4FE5"/>
    <w:rsid w:val="006D51E9"/>
    <w:rsid w:val="006D5581"/>
    <w:rsid w:val="006D5FED"/>
    <w:rsid w:val="006D6348"/>
    <w:rsid w:val="006D6BBB"/>
    <w:rsid w:val="006D6E85"/>
    <w:rsid w:val="006D726D"/>
    <w:rsid w:val="006D72F7"/>
    <w:rsid w:val="006D745B"/>
    <w:rsid w:val="006D76B4"/>
    <w:rsid w:val="006D7A7B"/>
    <w:rsid w:val="006D7C4A"/>
    <w:rsid w:val="006E049A"/>
    <w:rsid w:val="006E05D1"/>
    <w:rsid w:val="006E05DD"/>
    <w:rsid w:val="006E073B"/>
    <w:rsid w:val="006E0C00"/>
    <w:rsid w:val="006E0D55"/>
    <w:rsid w:val="006E0E4C"/>
    <w:rsid w:val="006E0EC4"/>
    <w:rsid w:val="006E1162"/>
    <w:rsid w:val="006E1801"/>
    <w:rsid w:val="006E1868"/>
    <w:rsid w:val="006E1A9C"/>
    <w:rsid w:val="006E1F4C"/>
    <w:rsid w:val="006E1FC3"/>
    <w:rsid w:val="006E237F"/>
    <w:rsid w:val="006E2CD7"/>
    <w:rsid w:val="006E2E03"/>
    <w:rsid w:val="006E2ECE"/>
    <w:rsid w:val="006E3919"/>
    <w:rsid w:val="006E396A"/>
    <w:rsid w:val="006E3A36"/>
    <w:rsid w:val="006E3B9A"/>
    <w:rsid w:val="006E4788"/>
    <w:rsid w:val="006E4954"/>
    <w:rsid w:val="006E54B6"/>
    <w:rsid w:val="006E5B6E"/>
    <w:rsid w:val="006E5C2F"/>
    <w:rsid w:val="006E6298"/>
    <w:rsid w:val="006E65D1"/>
    <w:rsid w:val="006E67FF"/>
    <w:rsid w:val="006E6A1B"/>
    <w:rsid w:val="006E6B9A"/>
    <w:rsid w:val="006E6CC6"/>
    <w:rsid w:val="006E6CDC"/>
    <w:rsid w:val="006E7147"/>
    <w:rsid w:val="006E71FE"/>
    <w:rsid w:val="006E738B"/>
    <w:rsid w:val="006E7404"/>
    <w:rsid w:val="006E793A"/>
    <w:rsid w:val="006E7BC7"/>
    <w:rsid w:val="006E7C86"/>
    <w:rsid w:val="006F00A9"/>
    <w:rsid w:val="006F0157"/>
    <w:rsid w:val="006F01BB"/>
    <w:rsid w:val="006F063C"/>
    <w:rsid w:val="006F0B51"/>
    <w:rsid w:val="006F0FF8"/>
    <w:rsid w:val="006F15A2"/>
    <w:rsid w:val="006F18B8"/>
    <w:rsid w:val="006F1949"/>
    <w:rsid w:val="006F1B3E"/>
    <w:rsid w:val="006F1B7E"/>
    <w:rsid w:val="006F1C4E"/>
    <w:rsid w:val="006F1F98"/>
    <w:rsid w:val="006F230B"/>
    <w:rsid w:val="006F2351"/>
    <w:rsid w:val="006F27B6"/>
    <w:rsid w:val="006F2953"/>
    <w:rsid w:val="006F2986"/>
    <w:rsid w:val="006F30AC"/>
    <w:rsid w:val="006F3276"/>
    <w:rsid w:val="006F33BD"/>
    <w:rsid w:val="006F381F"/>
    <w:rsid w:val="006F39FA"/>
    <w:rsid w:val="006F4209"/>
    <w:rsid w:val="006F438F"/>
    <w:rsid w:val="006F5822"/>
    <w:rsid w:val="006F5899"/>
    <w:rsid w:val="006F5977"/>
    <w:rsid w:val="006F5A3A"/>
    <w:rsid w:val="006F5C2F"/>
    <w:rsid w:val="006F5C33"/>
    <w:rsid w:val="006F6812"/>
    <w:rsid w:val="006F6A78"/>
    <w:rsid w:val="006F6EEF"/>
    <w:rsid w:val="006F6FD1"/>
    <w:rsid w:val="006F7005"/>
    <w:rsid w:val="006F7282"/>
    <w:rsid w:val="006F7321"/>
    <w:rsid w:val="006F78C5"/>
    <w:rsid w:val="006F7F66"/>
    <w:rsid w:val="00701994"/>
    <w:rsid w:val="00701AD8"/>
    <w:rsid w:val="00701E45"/>
    <w:rsid w:val="00701FA0"/>
    <w:rsid w:val="00701FDA"/>
    <w:rsid w:val="0070222F"/>
    <w:rsid w:val="00702460"/>
    <w:rsid w:val="007029EC"/>
    <w:rsid w:val="00702D43"/>
    <w:rsid w:val="0070301A"/>
    <w:rsid w:val="00703186"/>
    <w:rsid w:val="00703308"/>
    <w:rsid w:val="0070332A"/>
    <w:rsid w:val="00703EB6"/>
    <w:rsid w:val="0070421B"/>
    <w:rsid w:val="007043D8"/>
    <w:rsid w:val="00704AEE"/>
    <w:rsid w:val="00704F5F"/>
    <w:rsid w:val="00705134"/>
    <w:rsid w:val="00705189"/>
    <w:rsid w:val="00705647"/>
    <w:rsid w:val="0070601E"/>
    <w:rsid w:val="00706254"/>
    <w:rsid w:val="00706316"/>
    <w:rsid w:val="00706395"/>
    <w:rsid w:val="00706574"/>
    <w:rsid w:val="00706FCB"/>
    <w:rsid w:val="0070734C"/>
    <w:rsid w:val="007079D8"/>
    <w:rsid w:val="00707C11"/>
    <w:rsid w:val="00710287"/>
    <w:rsid w:val="0071070C"/>
    <w:rsid w:val="00710C12"/>
    <w:rsid w:val="0071139B"/>
    <w:rsid w:val="00711A34"/>
    <w:rsid w:val="0071270E"/>
    <w:rsid w:val="00712F8B"/>
    <w:rsid w:val="0071368D"/>
    <w:rsid w:val="00713966"/>
    <w:rsid w:val="00713D72"/>
    <w:rsid w:val="00713F76"/>
    <w:rsid w:val="007146D2"/>
    <w:rsid w:val="00714D17"/>
    <w:rsid w:val="00715401"/>
    <w:rsid w:val="00715485"/>
    <w:rsid w:val="0071594B"/>
    <w:rsid w:val="00716179"/>
    <w:rsid w:val="0071682D"/>
    <w:rsid w:val="00716910"/>
    <w:rsid w:val="00716A2C"/>
    <w:rsid w:val="00716CA8"/>
    <w:rsid w:val="007170BC"/>
    <w:rsid w:val="00717433"/>
    <w:rsid w:val="0071745F"/>
    <w:rsid w:val="00717615"/>
    <w:rsid w:val="0071784A"/>
    <w:rsid w:val="00717A82"/>
    <w:rsid w:val="00717ABB"/>
    <w:rsid w:val="0072068E"/>
    <w:rsid w:val="00720EE5"/>
    <w:rsid w:val="007210AD"/>
    <w:rsid w:val="0072117D"/>
    <w:rsid w:val="00721703"/>
    <w:rsid w:val="007217D0"/>
    <w:rsid w:val="00722225"/>
    <w:rsid w:val="00722512"/>
    <w:rsid w:val="007228D1"/>
    <w:rsid w:val="00722955"/>
    <w:rsid w:val="00722B18"/>
    <w:rsid w:val="00722B89"/>
    <w:rsid w:val="00722C7F"/>
    <w:rsid w:val="00722D90"/>
    <w:rsid w:val="0072321A"/>
    <w:rsid w:val="0072335A"/>
    <w:rsid w:val="007236F6"/>
    <w:rsid w:val="007239DC"/>
    <w:rsid w:val="00723D2B"/>
    <w:rsid w:val="00724014"/>
    <w:rsid w:val="00724083"/>
    <w:rsid w:val="007254A6"/>
    <w:rsid w:val="00725856"/>
    <w:rsid w:val="00725C28"/>
    <w:rsid w:val="00725C60"/>
    <w:rsid w:val="007263B3"/>
    <w:rsid w:val="007265BB"/>
    <w:rsid w:val="00726E73"/>
    <w:rsid w:val="007277A3"/>
    <w:rsid w:val="00727C12"/>
    <w:rsid w:val="00727F5A"/>
    <w:rsid w:val="00727F62"/>
    <w:rsid w:val="00730420"/>
    <w:rsid w:val="007304C3"/>
    <w:rsid w:val="00730839"/>
    <w:rsid w:val="00730B24"/>
    <w:rsid w:val="0073101B"/>
    <w:rsid w:val="007311FF"/>
    <w:rsid w:val="00732242"/>
    <w:rsid w:val="007333B0"/>
    <w:rsid w:val="007339A5"/>
    <w:rsid w:val="00733BB3"/>
    <w:rsid w:val="00734584"/>
    <w:rsid w:val="0073461F"/>
    <w:rsid w:val="00734CCA"/>
    <w:rsid w:val="0073641E"/>
    <w:rsid w:val="007364D2"/>
    <w:rsid w:val="00736630"/>
    <w:rsid w:val="0073797E"/>
    <w:rsid w:val="00737A67"/>
    <w:rsid w:val="00737D8A"/>
    <w:rsid w:val="00740147"/>
    <w:rsid w:val="007401E6"/>
    <w:rsid w:val="007403A4"/>
    <w:rsid w:val="00741137"/>
    <w:rsid w:val="007411A4"/>
    <w:rsid w:val="007411F2"/>
    <w:rsid w:val="007416C3"/>
    <w:rsid w:val="00741E39"/>
    <w:rsid w:val="00742207"/>
    <w:rsid w:val="00742537"/>
    <w:rsid w:val="00742A80"/>
    <w:rsid w:val="00743401"/>
    <w:rsid w:val="007437D7"/>
    <w:rsid w:val="00743DA1"/>
    <w:rsid w:val="00743DD7"/>
    <w:rsid w:val="007443B2"/>
    <w:rsid w:val="0074492F"/>
    <w:rsid w:val="007449D6"/>
    <w:rsid w:val="00744A36"/>
    <w:rsid w:val="00745306"/>
    <w:rsid w:val="007454B2"/>
    <w:rsid w:val="00745997"/>
    <w:rsid w:val="00746401"/>
    <w:rsid w:val="00746D55"/>
    <w:rsid w:val="00746EC8"/>
    <w:rsid w:val="00747052"/>
    <w:rsid w:val="007471FD"/>
    <w:rsid w:val="00747200"/>
    <w:rsid w:val="00747242"/>
    <w:rsid w:val="00747E09"/>
    <w:rsid w:val="007504D3"/>
    <w:rsid w:val="00750BE8"/>
    <w:rsid w:val="00750C50"/>
    <w:rsid w:val="00750FA5"/>
    <w:rsid w:val="00751781"/>
    <w:rsid w:val="00752010"/>
    <w:rsid w:val="0075281E"/>
    <w:rsid w:val="00752ADA"/>
    <w:rsid w:val="007533AF"/>
    <w:rsid w:val="007534B2"/>
    <w:rsid w:val="00753553"/>
    <w:rsid w:val="007535E1"/>
    <w:rsid w:val="0075372B"/>
    <w:rsid w:val="00753920"/>
    <w:rsid w:val="0075512F"/>
    <w:rsid w:val="00755363"/>
    <w:rsid w:val="007558EA"/>
    <w:rsid w:val="00755A8D"/>
    <w:rsid w:val="00755B7A"/>
    <w:rsid w:val="00755C5D"/>
    <w:rsid w:val="00755E89"/>
    <w:rsid w:val="00756282"/>
    <w:rsid w:val="00756B3C"/>
    <w:rsid w:val="00756DCF"/>
    <w:rsid w:val="00757226"/>
    <w:rsid w:val="00757780"/>
    <w:rsid w:val="00757F7E"/>
    <w:rsid w:val="0076059E"/>
    <w:rsid w:val="007605FA"/>
    <w:rsid w:val="00760978"/>
    <w:rsid w:val="00760C44"/>
    <w:rsid w:val="00760D07"/>
    <w:rsid w:val="00760E5A"/>
    <w:rsid w:val="0076162D"/>
    <w:rsid w:val="00761638"/>
    <w:rsid w:val="00761A03"/>
    <w:rsid w:val="00761C13"/>
    <w:rsid w:val="00763036"/>
    <w:rsid w:val="0076304A"/>
    <w:rsid w:val="0076333B"/>
    <w:rsid w:val="0076334C"/>
    <w:rsid w:val="00763A3C"/>
    <w:rsid w:val="00763B61"/>
    <w:rsid w:val="00763F68"/>
    <w:rsid w:val="00764124"/>
    <w:rsid w:val="00764472"/>
    <w:rsid w:val="00764FC5"/>
    <w:rsid w:val="007657EE"/>
    <w:rsid w:val="007658E4"/>
    <w:rsid w:val="00765C41"/>
    <w:rsid w:val="00765E4D"/>
    <w:rsid w:val="00765F04"/>
    <w:rsid w:val="007660F1"/>
    <w:rsid w:val="007666A5"/>
    <w:rsid w:val="0076674F"/>
    <w:rsid w:val="007667B1"/>
    <w:rsid w:val="00766847"/>
    <w:rsid w:val="00766C5D"/>
    <w:rsid w:val="00767001"/>
    <w:rsid w:val="00767269"/>
    <w:rsid w:val="007672FC"/>
    <w:rsid w:val="00767651"/>
    <w:rsid w:val="00767C6A"/>
    <w:rsid w:val="0077012A"/>
    <w:rsid w:val="007702B7"/>
    <w:rsid w:val="00770366"/>
    <w:rsid w:val="007708A4"/>
    <w:rsid w:val="00770933"/>
    <w:rsid w:val="00770AF1"/>
    <w:rsid w:val="00770AFC"/>
    <w:rsid w:val="00770DA8"/>
    <w:rsid w:val="00770DB8"/>
    <w:rsid w:val="007719DB"/>
    <w:rsid w:val="007723AD"/>
    <w:rsid w:val="00772E28"/>
    <w:rsid w:val="00773046"/>
    <w:rsid w:val="0077327D"/>
    <w:rsid w:val="007732A9"/>
    <w:rsid w:val="007735B2"/>
    <w:rsid w:val="0077368B"/>
    <w:rsid w:val="00773983"/>
    <w:rsid w:val="00773EEB"/>
    <w:rsid w:val="00773FBA"/>
    <w:rsid w:val="0077429C"/>
    <w:rsid w:val="007747D3"/>
    <w:rsid w:val="007747F6"/>
    <w:rsid w:val="00774B25"/>
    <w:rsid w:val="00774B37"/>
    <w:rsid w:val="00774CCA"/>
    <w:rsid w:val="007751B4"/>
    <w:rsid w:val="007752DB"/>
    <w:rsid w:val="00775559"/>
    <w:rsid w:val="0077562D"/>
    <w:rsid w:val="00775ABC"/>
    <w:rsid w:val="00775E23"/>
    <w:rsid w:val="00775EE2"/>
    <w:rsid w:val="00775F09"/>
    <w:rsid w:val="00776034"/>
    <w:rsid w:val="00776CC1"/>
    <w:rsid w:val="007773EB"/>
    <w:rsid w:val="00777510"/>
    <w:rsid w:val="00777865"/>
    <w:rsid w:val="007801CD"/>
    <w:rsid w:val="007808F8"/>
    <w:rsid w:val="00780A8C"/>
    <w:rsid w:val="00780B9B"/>
    <w:rsid w:val="00780F37"/>
    <w:rsid w:val="00781A3A"/>
    <w:rsid w:val="00782909"/>
    <w:rsid w:val="00782E1A"/>
    <w:rsid w:val="00782FA7"/>
    <w:rsid w:val="007834EA"/>
    <w:rsid w:val="00783883"/>
    <w:rsid w:val="007839AA"/>
    <w:rsid w:val="00783E9A"/>
    <w:rsid w:val="0078440A"/>
    <w:rsid w:val="00784463"/>
    <w:rsid w:val="00784C9B"/>
    <w:rsid w:val="00784E63"/>
    <w:rsid w:val="00784F3F"/>
    <w:rsid w:val="007850D1"/>
    <w:rsid w:val="007852DF"/>
    <w:rsid w:val="0078535A"/>
    <w:rsid w:val="00785A07"/>
    <w:rsid w:val="00785E2C"/>
    <w:rsid w:val="00786DCA"/>
    <w:rsid w:val="00787587"/>
    <w:rsid w:val="00787E91"/>
    <w:rsid w:val="007901B3"/>
    <w:rsid w:val="007902FC"/>
    <w:rsid w:val="0079066D"/>
    <w:rsid w:val="00790AD0"/>
    <w:rsid w:val="007913BE"/>
    <w:rsid w:val="00791452"/>
    <w:rsid w:val="007914EA"/>
    <w:rsid w:val="00791866"/>
    <w:rsid w:val="00791E73"/>
    <w:rsid w:val="007925BC"/>
    <w:rsid w:val="00792B5D"/>
    <w:rsid w:val="007933F7"/>
    <w:rsid w:val="0079353D"/>
    <w:rsid w:val="007937B0"/>
    <w:rsid w:val="007937F0"/>
    <w:rsid w:val="00793876"/>
    <w:rsid w:val="00794B1C"/>
    <w:rsid w:val="00794B6E"/>
    <w:rsid w:val="00794C7C"/>
    <w:rsid w:val="00794CA2"/>
    <w:rsid w:val="00794E9B"/>
    <w:rsid w:val="00795238"/>
    <w:rsid w:val="0079527C"/>
    <w:rsid w:val="00795761"/>
    <w:rsid w:val="007959E8"/>
    <w:rsid w:val="00795EA9"/>
    <w:rsid w:val="00795F69"/>
    <w:rsid w:val="00796733"/>
    <w:rsid w:val="00796CEB"/>
    <w:rsid w:val="00796DD8"/>
    <w:rsid w:val="00796DE3"/>
    <w:rsid w:val="00796E70"/>
    <w:rsid w:val="007970A7"/>
    <w:rsid w:val="00797222"/>
    <w:rsid w:val="007972C9"/>
    <w:rsid w:val="00797963"/>
    <w:rsid w:val="007979EE"/>
    <w:rsid w:val="007979FF"/>
    <w:rsid w:val="00797C06"/>
    <w:rsid w:val="00797EFE"/>
    <w:rsid w:val="00797FFC"/>
    <w:rsid w:val="007A06DC"/>
    <w:rsid w:val="007A0719"/>
    <w:rsid w:val="007A0BFC"/>
    <w:rsid w:val="007A0CB1"/>
    <w:rsid w:val="007A0E53"/>
    <w:rsid w:val="007A15C9"/>
    <w:rsid w:val="007A1897"/>
    <w:rsid w:val="007A18C9"/>
    <w:rsid w:val="007A194D"/>
    <w:rsid w:val="007A24B9"/>
    <w:rsid w:val="007A2665"/>
    <w:rsid w:val="007A2C8E"/>
    <w:rsid w:val="007A2DAE"/>
    <w:rsid w:val="007A2F9F"/>
    <w:rsid w:val="007A3116"/>
    <w:rsid w:val="007A3187"/>
    <w:rsid w:val="007A3739"/>
    <w:rsid w:val="007A38FB"/>
    <w:rsid w:val="007A3A3B"/>
    <w:rsid w:val="007A3DF4"/>
    <w:rsid w:val="007A4453"/>
    <w:rsid w:val="007A4966"/>
    <w:rsid w:val="007A5528"/>
    <w:rsid w:val="007A582C"/>
    <w:rsid w:val="007A5A13"/>
    <w:rsid w:val="007A5DEA"/>
    <w:rsid w:val="007A6713"/>
    <w:rsid w:val="007A6831"/>
    <w:rsid w:val="007B039F"/>
    <w:rsid w:val="007B159E"/>
    <w:rsid w:val="007B19EB"/>
    <w:rsid w:val="007B1BED"/>
    <w:rsid w:val="007B1BF0"/>
    <w:rsid w:val="007B1E6D"/>
    <w:rsid w:val="007B216D"/>
    <w:rsid w:val="007B29C6"/>
    <w:rsid w:val="007B2F4D"/>
    <w:rsid w:val="007B4368"/>
    <w:rsid w:val="007B4A6C"/>
    <w:rsid w:val="007B5410"/>
    <w:rsid w:val="007B56CF"/>
    <w:rsid w:val="007B577E"/>
    <w:rsid w:val="007B57D1"/>
    <w:rsid w:val="007B5C93"/>
    <w:rsid w:val="007B5E43"/>
    <w:rsid w:val="007B63C9"/>
    <w:rsid w:val="007B6441"/>
    <w:rsid w:val="007B6592"/>
    <w:rsid w:val="007B6633"/>
    <w:rsid w:val="007B6891"/>
    <w:rsid w:val="007B6D67"/>
    <w:rsid w:val="007B6DF9"/>
    <w:rsid w:val="007B753B"/>
    <w:rsid w:val="007B7742"/>
    <w:rsid w:val="007B7AD6"/>
    <w:rsid w:val="007B7ED8"/>
    <w:rsid w:val="007C01F4"/>
    <w:rsid w:val="007C07F2"/>
    <w:rsid w:val="007C0841"/>
    <w:rsid w:val="007C0B99"/>
    <w:rsid w:val="007C11C1"/>
    <w:rsid w:val="007C150F"/>
    <w:rsid w:val="007C1647"/>
    <w:rsid w:val="007C1DED"/>
    <w:rsid w:val="007C1F57"/>
    <w:rsid w:val="007C2710"/>
    <w:rsid w:val="007C2C74"/>
    <w:rsid w:val="007C300B"/>
    <w:rsid w:val="007C301B"/>
    <w:rsid w:val="007C34B1"/>
    <w:rsid w:val="007C3B8E"/>
    <w:rsid w:val="007C3BE4"/>
    <w:rsid w:val="007C42E7"/>
    <w:rsid w:val="007C44F8"/>
    <w:rsid w:val="007C452A"/>
    <w:rsid w:val="007C4747"/>
    <w:rsid w:val="007C4782"/>
    <w:rsid w:val="007C4A0C"/>
    <w:rsid w:val="007C4D29"/>
    <w:rsid w:val="007C4F52"/>
    <w:rsid w:val="007C5014"/>
    <w:rsid w:val="007C5A01"/>
    <w:rsid w:val="007C5D84"/>
    <w:rsid w:val="007C6137"/>
    <w:rsid w:val="007C6A01"/>
    <w:rsid w:val="007C6C1D"/>
    <w:rsid w:val="007C6C33"/>
    <w:rsid w:val="007C6C9E"/>
    <w:rsid w:val="007C6E3D"/>
    <w:rsid w:val="007C6F8C"/>
    <w:rsid w:val="007C777B"/>
    <w:rsid w:val="007C7E42"/>
    <w:rsid w:val="007C7FEC"/>
    <w:rsid w:val="007D068B"/>
    <w:rsid w:val="007D0D35"/>
    <w:rsid w:val="007D0DEB"/>
    <w:rsid w:val="007D1552"/>
    <w:rsid w:val="007D1621"/>
    <w:rsid w:val="007D165A"/>
    <w:rsid w:val="007D1A7B"/>
    <w:rsid w:val="007D2712"/>
    <w:rsid w:val="007D2873"/>
    <w:rsid w:val="007D2A67"/>
    <w:rsid w:val="007D2CA8"/>
    <w:rsid w:val="007D30E3"/>
    <w:rsid w:val="007D30EB"/>
    <w:rsid w:val="007D3A4A"/>
    <w:rsid w:val="007D4C6A"/>
    <w:rsid w:val="007D522E"/>
    <w:rsid w:val="007D568A"/>
    <w:rsid w:val="007D5A7A"/>
    <w:rsid w:val="007D5C67"/>
    <w:rsid w:val="007D67F0"/>
    <w:rsid w:val="007D6990"/>
    <w:rsid w:val="007D7186"/>
    <w:rsid w:val="007D74D1"/>
    <w:rsid w:val="007D7AD9"/>
    <w:rsid w:val="007D7D30"/>
    <w:rsid w:val="007E0568"/>
    <w:rsid w:val="007E0820"/>
    <w:rsid w:val="007E14E8"/>
    <w:rsid w:val="007E1C28"/>
    <w:rsid w:val="007E1D3C"/>
    <w:rsid w:val="007E2015"/>
    <w:rsid w:val="007E219C"/>
    <w:rsid w:val="007E2344"/>
    <w:rsid w:val="007E2456"/>
    <w:rsid w:val="007E2693"/>
    <w:rsid w:val="007E2744"/>
    <w:rsid w:val="007E2960"/>
    <w:rsid w:val="007E2C6A"/>
    <w:rsid w:val="007E2D0D"/>
    <w:rsid w:val="007E2E45"/>
    <w:rsid w:val="007E3B6D"/>
    <w:rsid w:val="007E3E22"/>
    <w:rsid w:val="007E3F14"/>
    <w:rsid w:val="007E4AD9"/>
    <w:rsid w:val="007E4E3A"/>
    <w:rsid w:val="007E52C3"/>
    <w:rsid w:val="007E5993"/>
    <w:rsid w:val="007E5D19"/>
    <w:rsid w:val="007E630B"/>
    <w:rsid w:val="007E6478"/>
    <w:rsid w:val="007E6E4F"/>
    <w:rsid w:val="007E6EC4"/>
    <w:rsid w:val="007E7B99"/>
    <w:rsid w:val="007E7C01"/>
    <w:rsid w:val="007F03AE"/>
    <w:rsid w:val="007F11E4"/>
    <w:rsid w:val="007F17C4"/>
    <w:rsid w:val="007F182F"/>
    <w:rsid w:val="007F1ADA"/>
    <w:rsid w:val="007F2407"/>
    <w:rsid w:val="007F24EA"/>
    <w:rsid w:val="007F2A86"/>
    <w:rsid w:val="007F335C"/>
    <w:rsid w:val="007F3665"/>
    <w:rsid w:val="007F36B9"/>
    <w:rsid w:val="007F382D"/>
    <w:rsid w:val="007F3B01"/>
    <w:rsid w:val="007F3D08"/>
    <w:rsid w:val="007F3DD9"/>
    <w:rsid w:val="007F3EC9"/>
    <w:rsid w:val="007F403B"/>
    <w:rsid w:val="007F43EA"/>
    <w:rsid w:val="007F4F9A"/>
    <w:rsid w:val="007F5065"/>
    <w:rsid w:val="007F57C9"/>
    <w:rsid w:val="007F5A98"/>
    <w:rsid w:val="007F5E41"/>
    <w:rsid w:val="007F6128"/>
    <w:rsid w:val="007F6354"/>
    <w:rsid w:val="007F6EE5"/>
    <w:rsid w:val="007F7049"/>
    <w:rsid w:val="007F788B"/>
    <w:rsid w:val="007F7A50"/>
    <w:rsid w:val="007F7ECF"/>
    <w:rsid w:val="008013DD"/>
    <w:rsid w:val="00801E8F"/>
    <w:rsid w:val="00802149"/>
    <w:rsid w:val="0080234E"/>
    <w:rsid w:val="008024BA"/>
    <w:rsid w:val="00802BBC"/>
    <w:rsid w:val="00803616"/>
    <w:rsid w:val="008037E2"/>
    <w:rsid w:val="00804888"/>
    <w:rsid w:val="00804976"/>
    <w:rsid w:val="00804C37"/>
    <w:rsid w:val="00804D6B"/>
    <w:rsid w:val="00804D75"/>
    <w:rsid w:val="00804E4A"/>
    <w:rsid w:val="00804FF0"/>
    <w:rsid w:val="00805050"/>
    <w:rsid w:val="00805152"/>
    <w:rsid w:val="0080533B"/>
    <w:rsid w:val="00806439"/>
    <w:rsid w:val="008067F9"/>
    <w:rsid w:val="008072A6"/>
    <w:rsid w:val="00807643"/>
    <w:rsid w:val="00807E05"/>
    <w:rsid w:val="0081016F"/>
    <w:rsid w:val="00810876"/>
    <w:rsid w:val="00810904"/>
    <w:rsid w:val="00810C29"/>
    <w:rsid w:val="00810C38"/>
    <w:rsid w:val="00810E28"/>
    <w:rsid w:val="00810E2F"/>
    <w:rsid w:val="008116E8"/>
    <w:rsid w:val="00811CEB"/>
    <w:rsid w:val="00812115"/>
    <w:rsid w:val="00812511"/>
    <w:rsid w:val="00812A41"/>
    <w:rsid w:val="00812FA4"/>
    <w:rsid w:val="0081353B"/>
    <w:rsid w:val="00813D3D"/>
    <w:rsid w:val="00813D8B"/>
    <w:rsid w:val="0081461D"/>
    <w:rsid w:val="008159ED"/>
    <w:rsid w:val="008161E9"/>
    <w:rsid w:val="008162EA"/>
    <w:rsid w:val="00816472"/>
    <w:rsid w:val="008164FB"/>
    <w:rsid w:val="00816875"/>
    <w:rsid w:val="00816FAC"/>
    <w:rsid w:val="008172AA"/>
    <w:rsid w:val="00817480"/>
    <w:rsid w:val="00817530"/>
    <w:rsid w:val="0081763C"/>
    <w:rsid w:val="00820187"/>
    <w:rsid w:val="00820343"/>
    <w:rsid w:val="0082096D"/>
    <w:rsid w:val="008209E9"/>
    <w:rsid w:val="008211B0"/>
    <w:rsid w:val="00821A36"/>
    <w:rsid w:val="00821BD7"/>
    <w:rsid w:val="00821E54"/>
    <w:rsid w:val="0082204F"/>
    <w:rsid w:val="008220BB"/>
    <w:rsid w:val="0082215B"/>
    <w:rsid w:val="008223AF"/>
    <w:rsid w:val="00822451"/>
    <w:rsid w:val="008227AC"/>
    <w:rsid w:val="00822BC0"/>
    <w:rsid w:val="00822C53"/>
    <w:rsid w:val="00822DEC"/>
    <w:rsid w:val="00822E31"/>
    <w:rsid w:val="00823142"/>
    <w:rsid w:val="00823384"/>
    <w:rsid w:val="0082394B"/>
    <w:rsid w:val="008240AD"/>
    <w:rsid w:val="00824343"/>
    <w:rsid w:val="00824697"/>
    <w:rsid w:val="00824A5F"/>
    <w:rsid w:val="00824C42"/>
    <w:rsid w:val="00824E84"/>
    <w:rsid w:val="0082548E"/>
    <w:rsid w:val="008254F2"/>
    <w:rsid w:val="00825C9A"/>
    <w:rsid w:val="00826178"/>
    <w:rsid w:val="00826C9F"/>
    <w:rsid w:val="00826DED"/>
    <w:rsid w:val="0082717A"/>
    <w:rsid w:val="008274AE"/>
    <w:rsid w:val="008275CB"/>
    <w:rsid w:val="008276B8"/>
    <w:rsid w:val="00827CC5"/>
    <w:rsid w:val="00827D87"/>
    <w:rsid w:val="008307D7"/>
    <w:rsid w:val="00830C4E"/>
    <w:rsid w:val="00830D0F"/>
    <w:rsid w:val="00830ED6"/>
    <w:rsid w:val="008315A4"/>
    <w:rsid w:val="008316A1"/>
    <w:rsid w:val="00832708"/>
    <w:rsid w:val="0083299A"/>
    <w:rsid w:val="00832DA7"/>
    <w:rsid w:val="0083372E"/>
    <w:rsid w:val="0083390A"/>
    <w:rsid w:val="00833D1B"/>
    <w:rsid w:val="00833FD5"/>
    <w:rsid w:val="00834806"/>
    <w:rsid w:val="00834924"/>
    <w:rsid w:val="00834A1B"/>
    <w:rsid w:val="00834EB8"/>
    <w:rsid w:val="00835181"/>
    <w:rsid w:val="008352CE"/>
    <w:rsid w:val="00835310"/>
    <w:rsid w:val="0083548B"/>
    <w:rsid w:val="00835515"/>
    <w:rsid w:val="008357EA"/>
    <w:rsid w:val="0083581D"/>
    <w:rsid w:val="0083596B"/>
    <w:rsid w:val="00835C03"/>
    <w:rsid w:val="00835D66"/>
    <w:rsid w:val="00836A3F"/>
    <w:rsid w:val="00836EEC"/>
    <w:rsid w:val="0083726E"/>
    <w:rsid w:val="00837B5D"/>
    <w:rsid w:val="00837CB7"/>
    <w:rsid w:val="00837E03"/>
    <w:rsid w:val="00837E17"/>
    <w:rsid w:val="00837E96"/>
    <w:rsid w:val="008401E5"/>
    <w:rsid w:val="008402FC"/>
    <w:rsid w:val="00841107"/>
    <w:rsid w:val="008416E4"/>
    <w:rsid w:val="00841808"/>
    <w:rsid w:val="00841E5F"/>
    <w:rsid w:val="008425E8"/>
    <w:rsid w:val="00842AAC"/>
    <w:rsid w:val="00842E73"/>
    <w:rsid w:val="00843210"/>
    <w:rsid w:val="008432B9"/>
    <w:rsid w:val="008432D1"/>
    <w:rsid w:val="008432DA"/>
    <w:rsid w:val="00843333"/>
    <w:rsid w:val="00843583"/>
    <w:rsid w:val="0084361B"/>
    <w:rsid w:val="00843788"/>
    <w:rsid w:val="00843CF9"/>
    <w:rsid w:val="00843D9E"/>
    <w:rsid w:val="00844343"/>
    <w:rsid w:val="008444FB"/>
    <w:rsid w:val="00844721"/>
    <w:rsid w:val="00845435"/>
    <w:rsid w:val="00845537"/>
    <w:rsid w:val="00845635"/>
    <w:rsid w:val="00845722"/>
    <w:rsid w:val="00845CDD"/>
    <w:rsid w:val="00845D44"/>
    <w:rsid w:val="00846038"/>
    <w:rsid w:val="0084680C"/>
    <w:rsid w:val="0084692E"/>
    <w:rsid w:val="00846D89"/>
    <w:rsid w:val="008471EA"/>
    <w:rsid w:val="0084779D"/>
    <w:rsid w:val="0084790A"/>
    <w:rsid w:val="00847BC1"/>
    <w:rsid w:val="008502B6"/>
    <w:rsid w:val="00850349"/>
    <w:rsid w:val="0085088A"/>
    <w:rsid w:val="00851058"/>
    <w:rsid w:val="0085121B"/>
    <w:rsid w:val="00851673"/>
    <w:rsid w:val="0085169B"/>
    <w:rsid w:val="008516C0"/>
    <w:rsid w:val="00852C76"/>
    <w:rsid w:val="00852F45"/>
    <w:rsid w:val="00853426"/>
    <w:rsid w:val="0085367A"/>
    <w:rsid w:val="00853847"/>
    <w:rsid w:val="0085388F"/>
    <w:rsid w:val="0085391A"/>
    <w:rsid w:val="00853D22"/>
    <w:rsid w:val="0085414F"/>
    <w:rsid w:val="008541E3"/>
    <w:rsid w:val="00854356"/>
    <w:rsid w:val="00854392"/>
    <w:rsid w:val="0085467C"/>
    <w:rsid w:val="008547FE"/>
    <w:rsid w:val="0085496C"/>
    <w:rsid w:val="00854C4E"/>
    <w:rsid w:val="00854D7E"/>
    <w:rsid w:val="008550B1"/>
    <w:rsid w:val="008554BA"/>
    <w:rsid w:val="00855505"/>
    <w:rsid w:val="00855E11"/>
    <w:rsid w:val="008560AB"/>
    <w:rsid w:val="0085613B"/>
    <w:rsid w:val="0085673E"/>
    <w:rsid w:val="00856754"/>
    <w:rsid w:val="00856AA1"/>
    <w:rsid w:val="00856AC8"/>
    <w:rsid w:val="00856CA9"/>
    <w:rsid w:val="00856E91"/>
    <w:rsid w:val="0085771F"/>
    <w:rsid w:val="00857732"/>
    <w:rsid w:val="00857B4F"/>
    <w:rsid w:val="00857DDA"/>
    <w:rsid w:val="00860037"/>
    <w:rsid w:val="00860124"/>
    <w:rsid w:val="00860212"/>
    <w:rsid w:val="008606FC"/>
    <w:rsid w:val="00860F36"/>
    <w:rsid w:val="0086129F"/>
    <w:rsid w:val="00861313"/>
    <w:rsid w:val="00861C8F"/>
    <w:rsid w:val="008629B4"/>
    <w:rsid w:val="00862B40"/>
    <w:rsid w:val="008631FA"/>
    <w:rsid w:val="00863213"/>
    <w:rsid w:val="008632E3"/>
    <w:rsid w:val="00863AF8"/>
    <w:rsid w:val="00863BA7"/>
    <w:rsid w:val="00863CD1"/>
    <w:rsid w:val="0086432D"/>
    <w:rsid w:val="00864805"/>
    <w:rsid w:val="00864B48"/>
    <w:rsid w:val="00865098"/>
    <w:rsid w:val="0086519E"/>
    <w:rsid w:val="0086521C"/>
    <w:rsid w:val="008652DB"/>
    <w:rsid w:val="00865B20"/>
    <w:rsid w:val="00866150"/>
    <w:rsid w:val="00866819"/>
    <w:rsid w:val="008669E5"/>
    <w:rsid w:val="00866DE0"/>
    <w:rsid w:val="00867154"/>
    <w:rsid w:val="0086723F"/>
    <w:rsid w:val="008678BE"/>
    <w:rsid w:val="008679D8"/>
    <w:rsid w:val="00867A8D"/>
    <w:rsid w:val="008704D3"/>
    <w:rsid w:val="00870C2B"/>
    <w:rsid w:val="0087109F"/>
    <w:rsid w:val="00871304"/>
    <w:rsid w:val="0087135F"/>
    <w:rsid w:val="008717AE"/>
    <w:rsid w:val="00871912"/>
    <w:rsid w:val="00871A5B"/>
    <w:rsid w:val="00871D92"/>
    <w:rsid w:val="00872B86"/>
    <w:rsid w:val="00873797"/>
    <w:rsid w:val="00874016"/>
    <w:rsid w:val="008742AD"/>
    <w:rsid w:val="00874946"/>
    <w:rsid w:val="00874A0D"/>
    <w:rsid w:val="00874C49"/>
    <w:rsid w:val="0087532A"/>
    <w:rsid w:val="008758BE"/>
    <w:rsid w:val="00875D22"/>
    <w:rsid w:val="00875F0D"/>
    <w:rsid w:val="008761A3"/>
    <w:rsid w:val="008766FB"/>
    <w:rsid w:val="008769CC"/>
    <w:rsid w:val="00876EAE"/>
    <w:rsid w:val="00880017"/>
    <w:rsid w:val="00880601"/>
    <w:rsid w:val="008806B6"/>
    <w:rsid w:val="008807B5"/>
    <w:rsid w:val="00880D7B"/>
    <w:rsid w:val="00880EE8"/>
    <w:rsid w:val="00880EF0"/>
    <w:rsid w:val="0088155F"/>
    <w:rsid w:val="00881E4F"/>
    <w:rsid w:val="008830F6"/>
    <w:rsid w:val="00883440"/>
    <w:rsid w:val="008835BC"/>
    <w:rsid w:val="00883649"/>
    <w:rsid w:val="00883773"/>
    <w:rsid w:val="00883A1E"/>
    <w:rsid w:val="00883F82"/>
    <w:rsid w:val="00883FE7"/>
    <w:rsid w:val="00884368"/>
    <w:rsid w:val="00884A70"/>
    <w:rsid w:val="00884FEA"/>
    <w:rsid w:val="0088541A"/>
    <w:rsid w:val="00885755"/>
    <w:rsid w:val="00885908"/>
    <w:rsid w:val="00885A7A"/>
    <w:rsid w:val="00885ABA"/>
    <w:rsid w:val="00885F3D"/>
    <w:rsid w:val="00885FB4"/>
    <w:rsid w:val="0088632A"/>
    <w:rsid w:val="008875B6"/>
    <w:rsid w:val="00887720"/>
    <w:rsid w:val="00890554"/>
    <w:rsid w:val="0089074E"/>
    <w:rsid w:val="00890883"/>
    <w:rsid w:val="008908DF"/>
    <w:rsid w:val="00890B41"/>
    <w:rsid w:val="00890C67"/>
    <w:rsid w:val="00890D03"/>
    <w:rsid w:val="00890E70"/>
    <w:rsid w:val="00891A30"/>
    <w:rsid w:val="00891FF1"/>
    <w:rsid w:val="0089201A"/>
    <w:rsid w:val="0089207D"/>
    <w:rsid w:val="00892167"/>
    <w:rsid w:val="0089235F"/>
    <w:rsid w:val="0089240E"/>
    <w:rsid w:val="00892A73"/>
    <w:rsid w:val="00892BEB"/>
    <w:rsid w:val="00893121"/>
    <w:rsid w:val="00893DDB"/>
    <w:rsid w:val="00894E9D"/>
    <w:rsid w:val="008953C1"/>
    <w:rsid w:val="0089566D"/>
    <w:rsid w:val="00895B46"/>
    <w:rsid w:val="00895C6A"/>
    <w:rsid w:val="00896061"/>
    <w:rsid w:val="00896389"/>
    <w:rsid w:val="0089657F"/>
    <w:rsid w:val="00896B5D"/>
    <w:rsid w:val="00897112"/>
    <w:rsid w:val="008978BF"/>
    <w:rsid w:val="00897A35"/>
    <w:rsid w:val="00897AA4"/>
    <w:rsid w:val="008A006A"/>
    <w:rsid w:val="008A01B6"/>
    <w:rsid w:val="008A065B"/>
    <w:rsid w:val="008A094E"/>
    <w:rsid w:val="008A1652"/>
    <w:rsid w:val="008A19D2"/>
    <w:rsid w:val="008A1A68"/>
    <w:rsid w:val="008A1B22"/>
    <w:rsid w:val="008A1F82"/>
    <w:rsid w:val="008A2098"/>
    <w:rsid w:val="008A25B3"/>
    <w:rsid w:val="008A293A"/>
    <w:rsid w:val="008A3CD8"/>
    <w:rsid w:val="008A4074"/>
    <w:rsid w:val="008A440B"/>
    <w:rsid w:val="008A4860"/>
    <w:rsid w:val="008A4AF4"/>
    <w:rsid w:val="008A4F55"/>
    <w:rsid w:val="008A5240"/>
    <w:rsid w:val="008A52DC"/>
    <w:rsid w:val="008A5690"/>
    <w:rsid w:val="008A5ADD"/>
    <w:rsid w:val="008A6AAC"/>
    <w:rsid w:val="008A6BA2"/>
    <w:rsid w:val="008A70D3"/>
    <w:rsid w:val="008A785B"/>
    <w:rsid w:val="008A7A9D"/>
    <w:rsid w:val="008A7AB9"/>
    <w:rsid w:val="008B0053"/>
    <w:rsid w:val="008B0084"/>
    <w:rsid w:val="008B05C4"/>
    <w:rsid w:val="008B08A9"/>
    <w:rsid w:val="008B0AAC"/>
    <w:rsid w:val="008B0CBD"/>
    <w:rsid w:val="008B0FEE"/>
    <w:rsid w:val="008B1443"/>
    <w:rsid w:val="008B1461"/>
    <w:rsid w:val="008B14A4"/>
    <w:rsid w:val="008B1687"/>
    <w:rsid w:val="008B20B1"/>
    <w:rsid w:val="008B2405"/>
    <w:rsid w:val="008B26FE"/>
    <w:rsid w:val="008B2839"/>
    <w:rsid w:val="008B2A7B"/>
    <w:rsid w:val="008B2BDB"/>
    <w:rsid w:val="008B2EAE"/>
    <w:rsid w:val="008B375B"/>
    <w:rsid w:val="008B3E88"/>
    <w:rsid w:val="008B40A5"/>
    <w:rsid w:val="008B4220"/>
    <w:rsid w:val="008B4C44"/>
    <w:rsid w:val="008B5361"/>
    <w:rsid w:val="008B5614"/>
    <w:rsid w:val="008B5D8E"/>
    <w:rsid w:val="008B5DC3"/>
    <w:rsid w:val="008B6621"/>
    <w:rsid w:val="008B68B8"/>
    <w:rsid w:val="008B6AE3"/>
    <w:rsid w:val="008B6B49"/>
    <w:rsid w:val="008B6BE6"/>
    <w:rsid w:val="008B6D32"/>
    <w:rsid w:val="008B6EA6"/>
    <w:rsid w:val="008B7058"/>
    <w:rsid w:val="008B712F"/>
    <w:rsid w:val="008B7990"/>
    <w:rsid w:val="008B7B48"/>
    <w:rsid w:val="008C056C"/>
    <w:rsid w:val="008C06BB"/>
    <w:rsid w:val="008C0A7C"/>
    <w:rsid w:val="008C0CD6"/>
    <w:rsid w:val="008C0FED"/>
    <w:rsid w:val="008C15A2"/>
    <w:rsid w:val="008C1742"/>
    <w:rsid w:val="008C1A52"/>
    <w:rsid w:val="008C2067"/>
    <w:rsid w:val="008C2278"/>
    <w:rsid w:val="008C2AEC"/>
    <w:rsid w:val="008C2F64"/>
    <w:rsid w:val="008C3674"/>
    <w:rsid w:val="008C3FDB"/>
    <w:rsid w:val="008C48E5"/>
    <w:rsid w:val="008C49E0"/>
    <w:rsid w:val="008C566E"/>
    <w:rsid w:val="008C5755"/>
    <w:rsid w:val="008C68B3"/>
    <w:rsid w:val="008C6B6B"/>
    <w:rsid w:val="008C7D94"/>
    <w:rsid w:val="008D03B6"/>
    <w:rsid w:val="008D049B"/>
    <w:rsid w:val="008D086D"/>
    <w:rsid w:val="008D089D"/>
    <w:rsid w:val="008D0B71"/>
    <w:rsid w:val="008D0C84"/>
    <w:rsid w:val="008D0D10"/>
    <w:rsid w:val="008D0EDD"/>
    <w:rsid w:val="008D0F25"/>
    <w:rsid w:val="008D1291"/>
    <w:rsid w:val="008D1A6A"/>
    <w:rsid w:val="008D1AF5"/>
    <w:rsid w:val="008D248E"/>
    <w:rsid w:val="008D2559"/>
    <w:rsid w:val="008D25E1"/>
    <w:rsid w:val="008D279D"/>
    <w:rsid w:val="008D35E6"/>
    <w:rsid w:val="008D37BB"/>
    <w:rsid w:val="008D38E3"/>
    <w:rsid w:val="008D38F1"/>
    <w:rsid w:val="008D4297"/>
    <w:rsid w:val="008D5087"/>
    <w:rsid w:val="008D52C3"/>
    <w:rsid w:val="008D536E"/>
    <w:rsid w:val="008D5A1A"/>
    <w:rsid w:val="008D5CBD"/>
    <w:rsid w:val="008D6AC1"/>
    <w:rsid w:val="008D70FE"/>
    <w:rsid w:val="008D7511"/>
    <w:rsid w:val="008D77BB"/>
    <w:rsid w:val="008E047E"/>
    <w:rsid w:val="008E0900"/>
    <w:rsid w:val="008E096F"/>
    <w:rsid w:val="008E0C40"/>
    <w:rsid w:val="008E0E20"/>
    <w:rsid w:val="008E0EA4"/>
    <w:rsid w:val="008E1A8F"/>
    <w:rsid w:val="008E201D"/>
    <w:rsid w:val="008E201F"/>
    <w:rsid w:val="008E26FF"/>
    <w:rsid w:val="008E2763"/>
    <w:rsid w:val="008E2883"/>
    <w:rsid w:val="008E2966"/>
    <w:rsid w:val="008E2E9E"/>
    <w:rsid w:val="008E31A3"/>
    <w:rsid w:val="008E32C7"/>
    <w:rsid w:val="008E33B1"/>
    <w:rsid w:val="008E35B5"/>
    <w:rsid w:val="008E3A5A"/>
    <w:rsid w:val="008E4077"/>
    <w:rsid w:val="008E42E0"/>
    <w:rsid w:val="008E43DC"/>
    <w:rsid w:val="008E52FF"/>
    <w:rsid w:val="008E5E04"/>
    <w:rsid w:val="008E6A0C"/>
    <w:rsid w:val="008E6A4A"/>
    <w:rsid w:val="008E6D00"/>
    <w:rsid w:val="008E6DA3"/>
    <w:rsid w:val="008E702E"/>
    <w:rsid w:val="008E71AC"/>
    <w:rsid w:val="008E7261"/>
    <w:rsid w:val="008E7507"/>
    <w:rsid w:val="008E7675"/>
    <w:rsid w:val="008E7B8C"/>
    <w:rsid w:val="008E7E41"/>
    <w:rsid w:val="008F044B"/>
    <w:rsid w:val="008F0772"/>
    <w:rsid w:val="008F0996"/>
    <w:rsid w:val="008F0CFE"/>
    <w:rsid w:val="008F201C"/>
    <w:rsid w:val="008F2296"/>
    <w:rsid w:val="008F29DC"/>
    <w:rsid w:val="008F2A88"/>
    <w:rsid w:val="008F2B7E"/>
    <w:rsid w:val="008F2E17"/>
    <w:rsid w:val="008F39AA"/>
    <w:rsid w:val="008F3EFD"/>
    <w:rsid w:val="008F428F"/>
    <w:rsid w:val="008F4AE9"/>
    <w:rsid w:val="008F4F09"/>
    <w:rsid w:val="008F5005"/>
    <w:rsid w:val="008F5236"/>
    <w:rsid w:val="008F54CF"/>
    <w:rsid w:val="008F55D4"/>
    <w:rsid w:val="008F5B1A"/>
    <w:rsid w:val="008F615B"/>
    <w:rsid w:val="008F6714"/>
    <w:rsid w:val="008F6ED4"/>
    <w:rsid w:val="008F7106"/>
    <w:rsid w:val="008F7CBD"/>
    <w:rsid w:val="008F7D9E"/>
    <w:rsid w:val="00900010"/>
    <w:rsid w:val="009004E6"/>
    <w:rsid w:val="00900653"/>
    <w:rsid w:val="00900737"/>
    <w:rsid w:val="0090082D"/>
    <w:rsid w:val="00900F1D"/>
    <w:rsid w:val="00900F3D"/>
    <w:rsid w:val="0090114E"/>
    <w:rsid w:val="009014DB"/>
    <w:rsid w:val="00901A8F"/>
    <w:rsid w:val="00901E96"/>
    <w:rsid w:val="00902470"/>
    <w:rsid w:val="00902A30"/>
    <w:rsid w:val="00903330"/>
    <w:rsid w:val="009038D5"/>
    <w:rsid w:val="009038DD"/>
    <w:rsid w:val="00903C8A"/>
    <w:rsid w:val="00904289"/>
    <w:rsid w:val="0090430C"/>
    <w:rsid w:val="00904368"/>
    <w:rsid w:val="009045B1"/>
    <w:rsid w:val="00904A5A"/>
    <w:rsid w:val="00904B94"/>
    <w:rsid w:val="00904BE4"/>
    <w:rsid w:val="00904C23"/>
    <w:rsid w:val="00904C42"/>
    <w:rsid w:val="00905439"/>
    <w:rsid w:val="00905546"/>
    <w:rsid w:val="009058CF"/>
    <w:rsid w:val="00905BCB"/>
    <w:rsid w:val="00906C18"/>
    <w:rsid w:val="00906D5C"/>
    <w:rsid w:val="009070C8"/>
    <w:rsid w:val="009070CF"/>
    <w:rsid w:val="0090749C"/>
    <w:rsid w:val="00907685"/>
    <w:rsid w:val="009077A1"/>
    <w:rsid w:val="0090791C"/>
    <w:rsid w:val="00907999"/>
    <w:rsid w:val="00907CE8"/>
    <w:rsid w:val="009104D8"/>
    <w:rsid w:val="00910763"/>
    <w:rsid w:val="0091098B"/>
    <w:rsid w:val="00910C42"/>
    <w:rsid w:val="0091165E"/>
    <w:rsid w:val="00911745"/>
    <w:rsid w:val="00911898"/>
    <w:rsid w:val="00911C51"/>
    <w:rsid w:val="0091214D"/>
    <w:rsid w:val="009127D4"/>
    <w:rsid w:val="00912AFE"/>
    <w:rsid w:val="009139C3"/>
    <w:rsid w:val="00913D68"/>
    <w:rsid w:val="009146EF"/>
    <w:rsid w:val="009147A1"/>
    <w:rsid w:val="00914F4D"/>
    <w:rsid w:val="00915061"/>
    <w:rsid w:val="00915596"/>
    <w:rsid w:val="009157E3"/>
    <w:rsid w:val="00915A5E"/>
    <w:rsid w:val="009160A8"/>
    <w:rsid w:val="0091627E"/>
    <w:rsid w:val="00916531"/>
    <w:rsid w:val="009170FC"/>
    <w:rsid w:val="009173E9"/>
    <w:rsid w:val="009177C9"/>
    <w:rsid w:val="00917ACD"/>
    <w:rsid w:val="00917AD9"/>
    <w:rsid w:val="00917E15"/>
    <w:rsid w:val="00920248"/>
    <w:rsid w:val="009202F0"/>
    <w:rsid w:val="009211D3"/>
    <w:rsid w:val="009213A6"/>
    <w:rsid w:val="0092152D"/>
    <w:rsid w:val="009217F8"/>
    <w:rsid w:val="0092219B"/>
    <w:rsid w:val="009222D0"/>
    <w:rsid w:val="0092283C"/>
    <w:rsid w:val="0092299C"/>
    <w:rsid w:val="00922B27"/>
    <w:rsid w:val="00922C5B"/>
    <w:rsid w:val="00922DD8"/>
    <w:rsid w:val="00923617"/>
    <w:rsid w:val="00923D2E"/>
    <w:rsid w:val="00923DB1"/>
    <w:rsid w:val="00923F1C"/>
    <w:rsid w:val="009242F3"/>
    <w:rsid w:val="00924882"/>
    <w:rsid w:val="00924FEA"/>
    <w:rsid w:val="0092530E"/>
    <w:rsid w:val="00925427"/>
    <w:rsid w:val="00925435"/>
    <w:rsid w:val="00925AAD"/>
    <w:rsid w:val="00926063"/>
    <w:rsid w:val="0092612C"/>
    <w:rsid w:val="009262F7"/>
    <w:rsid w:val="009266F5"/>
    <w:rsid w:val="009268E7"/>
    <w:rsid w:val="009269ED"/>
    <w:rsid w:val="00926B26"/>
    <w:rsid w:val="0092739A"/>
    <w:rsid w:val="00927563"/>
    <w:rsid w:val="009276F6"/>
    <w:rsid w:val="00930D97"/>
    <w:rsid w:val="00931064"/>
    <w:rsid w:val="0093109B"/>
    <w:rsid w:val="0093142C"/>
    <w:rsid w:val="00931C0D"/>
    <w:rsid w:val="00931D90"/>
    <w:rsid w:val="00932499"/>
    <w:rsid w:val="009332BE"/>
    <w:rsid w:val="009335AF"/>
    <w:rsid w:val="0093376A"/>
    <w:rsid w:val="00934167"/>
    <w:rsid w:val="00934628"/>
    <w:rsid w:val="009346F5"/>
    <w:rsid w:val="009348B8"/>
    <w:rsid w:val="00934B69"/>
    <w:rsid w:val="00934F94"/>
    <w:rsid w:val="0093538B"/>
    <w:rsid w:val="009354AE"/>
    <w:rsid w:val="00935A08"/>
    <w:rsid w:val="009360EB"/>
    <w:rsid w:val="0093650B"/>
    <w:rsid w:val="0093676E"/>
    <w:rsid w:val="00936B0F"/>
    <w:rsid w:val="0093705A"/>
    <w:rsid w:val="00937570"/>
    <w:rsid w:val="00937B55"/>
    <w:rsid w:val="00937FF2"/>
    <w:rsid w:val="00940E03"/>
    <w:rsid w:val="00941196"/>
    <w:rsid w:val="00941260"/>
    <w:rsid w:val="00941452"/>
    <w:rsid w:val="00941838"/>
    <w:rsid w:val="009421A8"/>
    <w:rsid w:val="00942489"/>
    <w:rsid w:val="009428F0"/>
    <w:rsid w:val="00942902"/>
    <w:rsid w:val="00943F3D"/>
    <w:rsid w:val="00943F58"/>
    <w:rsid w:val="00943F64"/>
    <w:rsid w:val="00944786"/>
    <w:rsid w:val="009450CE"/>
    <w:rsid w:val="009451CF"/>
    <w:rsid w:val="00945201"/>
    <w:rsid w:val="00945971"/>
    <w:rsid w:val="00945A40"/>
    <w:rsid w:val="0094621E"/>
    <w:rsid w:val="00947A81"/>
    <w:rsid w:val="00947AC0"/>
    <w:rsid w:val="00947C6C"/>
    <w:rsid w:val="00950384"/>
    <w:rsid w:val="009504F8"/>
    <w:rsid w:val="009505A3"/>
    <w:rsid w:val="00950C89"/>
    <w:rsid w:val="00951303"/>
    <w:rsid w:val="009516AC"/>
    <w:rsid w:val="00951813"/>
    <w:rsid w:val="009519FE"/>
    <w:rsid w:val="00951A55"/>
    <w:rsid w:val="00951F94"/>
    <w:rsid w:val="009520F3"/>
    <w:rsid w:val="0095276B"/>
    <w:rsid w:val="0095317F"/>
    <w:rsid w:val="00953210"/>
    <w:rsid w:val="00953534"/>
    <w:rsid w:val="009535C8"/>
    <w:rsid w:val="00953882"/>
    <w:rsid w:val="009539AE"/>
    <w:rsid w:val="00953F6F"/>
    <w:rsid w:val="00954749"/>
    <w:rsid w:val="009547AF"/>
    <w:rsid w:val="00954849"/>
    <w:rsid w:val="009549D0"/>
    <w:rsid w:val="00954FA3"/>
    <w:rsid w:val="0095503B"/>
    <w:rsid w:val="00955638"/>
    <w:rsid w:val="0095567C"/>
    <w:rsid w:val="009560BD"/>
    <w:rsid w:val="00956752"/>
    <w:rsid w:val="00956AE7"/>
    <w:rsid w:val="00957695"/>
    <w:rsid w:val="009603A5"/>
    <w:rsid w:val="00960AF2"/>
    <w:rsid w:val="00960D43"/>
    <w:rsid w:val="00960D5B"/>
    <w:rsid w:val="00960F42"/>
    <w:rsid w:val="00961723"/>
    <w:rsid w:val="00961BAD"/>
    <w:rsid w:val="0096257E"/>
    <w:rsid w:val="00962631"/>
    <w:rsid w:val="009627ED"/>
    <w:rsid w:val="009628C3"/>
    <w:rsid w:val="0096293E"/>
    <w:rsid w:val="00962D68"/>
    <w:rsid w:val="0096375F"/>
    <w:rsid w:val="0096382B"/>
    <w:rsid w:val="00963A32"/>
    <w:rsid w:val="00963A6B"/>
    <w:rsid w:val="00964666"/>
    <w:rsid w:val="0096496B"/>
    <w:rsid w:val="009649DA"/>
    <w:rsid w:val="00964AD2"/>
    <w:rsid w:val="00965829"/>
    <w:rsid w:val="00965847"/>
    <w:rsid w:val="009659A5"/>
    <w:rsid w:val="009659C7"/>
    <w:rsid w:val="00965FD9"/>
    <w:rsid w:val="009663E3"/>
    <w:rsid w:val="00966412"/>
    <w:rsid w:val="00966AC6"/>
    <w:rsid w:val="009670E4"/>
    <w:rsid w:val="0096784D"/>
    <w:rsid w:val="00967C7E"/>
    <w:rsid w:val="00967C91"/>
    <w:rsid w:val="00970221"/>
    <w:rsid w:val="009702C0"/>
    <w:rsid w:val="00970553"/>
    <w:rsid w:val="0097068F"/>
    <w:rsid w:val="00970A8D"/>
    <w:rsid w:val="00970B54"/>
    <w:rsid w:val="00970BDB"/>
    <w:rsid w:val="009710F6"/>
    <w:rsid w:val="0097120F"/>
    <w:rsid w:val="00971A53"/>
    <w:rsid w:val="00971B96"/>
    <w:rsid w:val="00971E8C"/>
    <w:rsid w:val="009726CC"/>
    <w:rsid w:val="009727BE"/>
    <w:rsid w:val="009727E8"/>
    <w:rsid w:val="00972926"/>
    <w:rsid w:val="00972C03"/>
    <w:rsid w:val="009732C0"/>
    <w:rsid w:val="009732E1"/>
    <w:rsid w:val="00973F1C"/>
    <w:rsid w:val="00973F82"/>
    <w:rsid w:val="0097485E"/>
    <w:rsid w:val="0097488A"/>
    <w:rsid w:val="00974C1C"/>
    <w:rsid w:val="00974CC5"/>
    <w:rsid w:val="00974CEC"/>
    <w:rsid w:val="00974E7F"/>
    <w:rsid w:val="009751B5"/>
    <w:rsid w:val="00975371"/>
    <w:rsid w:val="00975879"/>
    <w:rsid w:val="00975A17"/>
    <w:rsid w:val="00975A62"/>
    <w:rsid w:val="00975C9F"/>
    <w:rsid w:val="00975F6C"/>
    <w:rsid w:val="00975FAE"/>
    <w:rsid w:val="00976236"/>
    <w:rsid w:val="00976468"/>
    <w:rsid w:val="009767B5"/>
    <w:rsid w:val="00976A29"/>
    <w:rsid w:val="00977042"/>
    <w:rsid w:val="00977FA9"/>
    <w:rsid w:val="00980434"/>
    <w:rsid w:val="009804E8"/>
    <w:rsid w:val="00980D0F"/>
    <w:rsid w:val="00980D71"/>
    <w:rsid w:val="0098118C"/>
    <w:rsid w:val="00981BEE"/>
    <w:rsid w:val="00981FC3"/>
    <w:rsid w:val="009825F2"/>
    <w:rsid w:val="00982819"/>
    <w:rsid w:val="00982A9A"/>
    <w:rsid w:val="00982D7E"/>
    <w:rsid w:val="00982E04"/>
    <w:rsid w:val="009830B9"/>
    <w:rsid w:val="00983A53"/>
    <w:rsid w:val="00983ACD"/>
    <w:rsid w:val="00984052"/>
    <w:rsid w:val="00984167"/>
    <w:rsid w:val="009845D4"/>
    <w:rsid w:val="00984E68"/>
    <w:rsid w:val="009856C6"/>
    <w:rsid w:val="0098591D"/>
    <w:rsid w:val="00985BCA"/>
    <w:rsid w:val="00985BE6"/>
    <w:rsid w:val="00985FC9"/>
    <w:rsid w:val="00986185"/>
    <w:rsid w:val="00986549"/>
    <w:rsid w:val="00986574"/>
    <w:rsid w:val="00986BD3"/>
    <w:rsid w:val="00986F26"/>
    <w:rsid w:val="009870D0"/>
    <w:rsid w:val="00987246"/>
    <w:rsid w:val="00990227"/>
    <w:rsid w:val="0099035F"/>
    <w:rsid w:val="009906E1"/>
    <w:rsid w:val="0099088A"/>
    <w:rsid w:val="00991013"/>
    <w:rsid w:val="0099110D"/>
    <w:rsid w:val="0099127C"/>
    <w:rsid w:val="00991810"/>
    <w:rsid w:val="009919C0"/>
    <w:rsid w:val="009919E2"/>
    <w:rsid w:val="00991B3A"/>
    <w:rsid w:val="00991CFB"/>
    <w:rsid w:val="009920A3"/>
    <w:rsid w:val="009928DE"/>
    <w:rsid w:val="00992A2D"/>
    <w:rsid w:val="00992F2A"/>
    <w:rsid w:val="00993716"/>
    <w:rsid w:val="009938EC"/>
    <w:rsid w:val="00994D33"/>
    <w:rsid w:val="00994E0C"/>
    <w:rsid w:val="009951DC"/>
    <w:rsid w:val="00995579"/>
    <w:rsid w:val="0099580D"/>
    <w:rsid w:val="00995852"/>
    <w:rsid w:val="009958F3"/>
    <w:rsid w:val="00996383"/>
    <w:rsid w:val="009963FE"/>
    <w:rsid w:val="00996A36"/>
    <w:rsid w:val="00997649"/>
    <w:rsid w:val="009A008A"/>
    <w:rsid w:val="009A034E"/>
    <w:rsid w:val="009A05FE"/>
    <w:rsid w:val="009A076B"/>
    <w:rsid w:val="009A0CBB"/>
    <w:rsid w:val="009A11C9"/>
    <w:rsid w:val="009A1357"/>
    <w:rsid w:val="009A1394"/>
    <w:rsid w:val="009A152A"/>
    <w:rsid w:val="009A1574"/>
    <w:rsid w:val="009A1762"/>
    <w:rsid w:val="009A187C"/>
    <w:rsid w:val="009A1ACE"/>
    <w:rsid w:val="009A1BDF"/>
    <w:rsid w:val="009A1CA5"/>
    <w:rsid w:val="009A2131"/>
    <w:rsid w:val="009A21F4"/>
    <w:rsid w:val="009A2989"/>
    <w:rsid w:val="009A2BD4"/>
    <w:rsid w:val="009A31A7"/>
    <w:rsid w:val="009A3719"/>
    <w:rsid w:val="009A3F6D"/>
    <w:rsid w:val="009A4122"/>
    <w:rsid w:val="009A4209"/>
    <w:rsid w:val="009A4C3B"/>
    <w:rsid w:val="009A4EEB"/>
    <w:rsid w:val="009A5187"/>
    <w:rsid w:val="009A55F8"/>
    <w:rsid w:val="009A5F3D"/>
    <w:rsid w:val="009A6BC3"/>
    <w:rsid w:val="009A6EB2"/>
    <w:rsid w:val="009A7011"/>
    <w:rsid w:val="009B01BD"/>
    <w:rsid w:val="009B038F"/>
    <w:rsid w:val="009B03BC"/>
    <w:rsid w:val="009B0BF0"/>
    <w:rsid w:val="009B1132"/>
    <w:rsid w:val="009B14A3"/>
    <w:rsid w:val="009B155E"/>
    <w:rsid w:val="009B16A6"/>
    <w:rsid w:val="009B17C0"/>
    <w:rsid w:val="009B1F72"/>
    <w:rsid w:val="009B2215"/>
    <w:rsid w:val="009B24B7"/>
    <w:rsid w:val="009B2541"/>
    <w:rsid w:val="009B269C"/>
    <w:rsid w:val="009B2745"/>
    <w:rsid w:val="009B2E33"/>
    <w:rsid w:val="009B2E6F"/>
    <w:rsid w:val="009B3069"/>
    <w:rsid w:val="009B31A7"/>
    <w:rsid w:val="009B3DF4"/>
    <w:rsid w:val="009B401D"/>
    <w:rsid w:val="009B429F"/>
    <w:rsid w:val="009B472B"/>
    <w:rsid w:val="009B47C6"/>
    <w:rsid w:val="009B4A51"/>
    <w:rsid w:val="009B4C30"/>
    <w:rsid w:val="009B4E37"/>
    <w:rsid w:val="009B4F36"/>
    <w:rsid w:val="009B4FA8"/>
    <w:rsid w:val="009B5474"/>
    <w:rsid w:val="009B57DF"/>
    <w:rsid w:val="009B5B2B"/>
    <w:rsid w:val="009B5BA2"/>
    <w:rsid w:val="009B5D50"/>
    <w:rsid w:val="009B5F04"/>
    <w:rsid w:val="009B6036"/>
    <w:rsid w:val="009B6612"/>
    <w:rsid w:val="009B668C"/>
    <w:rsid w:val="009B722B"/>
    <w:rsid w:val="009B7440"/>
    <w:rsid w:val="009B7C41"/>
    <w:rsid w:val="009B7D19"/>
    <w:rsid w:val="009C00F6"/>
    <w:rsid w:val="009C04C5"/>
    <w:rsid w:val="009C0757"/>
    <w:rsid w:val="009C102B"/>
    <w:rsid w:val="009C1F75"/>
    <w:rsid w:val="009C2188"/>
    <w:rsid w:val="009C2313"/>
    <w:rsid w:val="009C232E"/>
    <w:rsid w:val="009C2B63"/>
    <w:rsid w:val="009C35F6"/>
    <w:rsid w:val="009C36A4"/>
    <w:rsid w:val="009C37CC"/>
    <w:rsid w:val="009C39FD"/>
    <w:rsid w:val="009C3D6A"/>
    <w:rsid w:val="009C43FC"/>
    <w:rsid w:val="009C48B7"/>
    <w:rsid w:val="009C5167"/>
    <w:rsid w:val="009C5212"/>
    <w:rsid w:val="009C5328"/>
    <w:rsid w:val="009C53AB"/>
    <w:rsid w:val="009C54BA"/>
    <w:rsid w:val="009C56A8"/>
    <w:rsid w:val="009C5B17"/>
    <w:rsid w:val="009C669E"/>
    <w:rsid w:val="009C7005"/>
    <w:rsid w:val="009C716A"/>
    <w:rsid w:val="009C7452"/>
    <w:rsid w:val="009C7514"/>
    <w:rsid w:val="009C7CE6"/>
    <w:rsid w:val="009C7EF1"/>
    <w:rsid w:val="009D0706"/>
    <w:rsid w:val="009D11FC"/>
    <w:rsid w:val="009D19E6"/>
    <w:rsid w:val="009D1BB4"/>
    <w:rsid w:val="009D1FEB"/>
    <w:rsid w:val="009D212E"/>
    <w:rsid w:val="009D214A"/>
    <w:rsid w:val="009D2508"/>
    <w:rsid w:val="009D2587"/>
    <w:rsid w:val="009D2AB4"/>
    <w:rsid w:val="009D2DD4"/>
    <w:rsid w:val="009D2DEF"/>
    <w:rsid w:val="009D309E"/>
    <w:rsid w:val="009D3268"/>
    <w:rsid w:val="009D3277"/>
    <w:rsid w:val="009D35F8"/>
    <w:rsid w:val="009D3685"/>
    <w:rsid w:val="009D3782"/>
    <w:rsid w:val="009D3A91"/>
    <w:rsid w:val="009D435F"/>
    <w:rsid w:val="009D5029"/>
    <w:rsid w:val="009D545B"/>
    <w:rsid w:val="009D599A"/>
    <w:rsid w:val="009D62C4"/>
    <w:rsid w:val="009D6DC9"/>
    <w:rsid w:val="009D702F"/>
    <w:rsid w:val="009D704F"/>
    <w:rsid w:val="009D70D9"/>
    <w:rsid w:val="009D723D"/>
    <w:rsid w:val="009D76EF"/>
    <w:rsid w:val="009D7E82"/>
    <w:rsid w:val="009E0455"/>
    <w:rsid w:val="009E0493"/>
    <w:rsid w:val="009E0532"/>
    <w:rsid w:val="009E082A"/>
    <w:rsid w:val="009E0C40"/>
    <w:rsid w:val="009E0F11"/>
    <w:rsid w:val="009E1334"/>
    <w:rsid w:val="009E1A32"/>
    <w:rsid w:val="009E1ABA"/>
    <w:rsid w:val="009E1AFE"/>
    <w:rsid w:val="009E1F77"/>
    <w:rsid w:val="009E2901"/>
    <w:rsid w:val="009E2DD9"/>
    <w:rsid w:val="009E3AA6"/>
    <w:rsid w:val="009E3BDC"/>
    <w:rsid w:val="009E3C58"/>
    <w:rsid w:val="009E3F56"/>
    <w:rsid w:val="009E4A35"/>
    <w:rsid w:val="009E4C22"/>
    <w:rsid w:val="009E4D2B"/>
    <w:rsid w:val="009E4F7E"/>
    <w:rsid w:val="009E5183"/>
    <w:rsid w:val="009E53D1"/>
    <w:rsid w:val="009E5A50"/>
    <w:rsid w:val="009E5C52"/>
    <w:rsid w:val="009E5D93"/>
    <w:rsid w:val="009E5E1A"/>
    <w:rsid w:val="009E6536"/>
    <w:rsid w:val="009E682C"/>
    <w:rsid w:val="009E71E8"/>
    <w:rsid w:val="009E727F"/>
    <w:rsid w:val="009E7641"/>
    <w:rsid w:val="009E7CF6"/>
    <w:rsid w:val="009F0BA5"/>
    <w:rsid w:val="009F0F13"/>
    <w:rsid w:val="009F157A"/>
    <w:rsid w:val="009F157F"/>
    <w:rsid w:val="009F1ADE"/>
    <w:rsid w:val="009F1D01"/>
    <w:rsid w:val="009F1F17"/>
    <w:rsid w:val="009F276D"/>
    <w:rsid w:val="009F3848"/>
    <w:rsid w:val="009F3A78"/>
    <w:rsid w:val="009F423F"/>
    <w:rsid w:val="009F4B0D"/>
    <w:rsid w:val="009F4B7E"/>
    <w:rsid w:val="009F5530"/>
    <w:rsid w:val="009F59E8"/>
    <w:rsid w:val="009F5E63"/>
    <w:rsid w:val="009F6135"/>
    <w:rsid w:val="009F62F2"/>
    <w:rsid w:val="009F6565"/>
    <w:rsid w:val="009F6BEE"/>
    <w:rsid w:val="009F6F44"/>
    <w:rsid w:val="009F71DE"/>
    <w:rsid w:val="009F758E"/>
    <w:rsid w:val="009F75D0"/>
    <w:rsid w:val="009F7923"/>
    <w:rsid w:val="009F7AB8"/>
    <w:rsid w:val="009F7C87"/>
    <w:rsid w:val="009F7E11"/>
    <w:rsid w:val="009F7EBE"/>
    <w:rsid w:val="00A001EF"/>
    <w:rsid w:val="00A003A1"/>
    <w:rsid w:val="00A00712"/>
    <w:rsid w:val="00A00E25"/>
    <w:rsid w:val="00A00EA3"/>
    <w:rsid w:val="00A0135F"/>
    <w:rsid w:val="00A01390"/>
    <w:rsid w:val="00A01503"/>
    <w:rsid w:val="00A018C7"/>
    <w:rsid w:val="00A01A7A"/>
    <w:rsid w:val="00A01E3B"/>
    <w:rsid w:val="00A01FFA"/>
    <w:rsid w:val="00A02063"/>
    <w:rsid w:val="00A02607"/>
    <w:rsid w:val="00A0347F"/>
    <w:rsid w:val="00A03640"/>
    <w:rsid w:val="00A03C11"/>
    <w:rsid w:val="00A051D8"/>
    <w:rsid w:val="00A0537D"/>
    <w:rsid w:val="00A0594E"/>
    <w:rsid w:val="00A05AA3"/>
    <w:rsid w:val="00A05C59"/>
    <w:rsid w:val="00A05D24"/>
    <w:rsid w:val="00A0621A"/>
    <w:rsid w:val="00A06864"/>
    <w:rsid w:val="00A069C0"/>
    <w:rsid w:val="00A07281"/>
    <w:rsid w:val="00A073E6"/>
    <w:rsid w:val="00A074AC"/>
    <w:rsid w:val="00A07BA3"/>
    <w:rsid w:val="00A10766"/>
    <w:rsid w:val="00A107E2"/>
    <w:rsid w:val="00A11217"/>
    <w:rsid w:val="00A11458"/>
    <w:rsid w:val="00A11D63"/>
    <w:rsid w:val="00A11D7F"/>
    <w:rsid w:val="00A123FA"/>
    <w:rsid w:val="00A12A2C"/>
    <w:rsid w:val="00A13133"/>
    <w:rsid w:val="00A13DE3"/>
    <w:rsid w:val="00A13F3B"/>
    <w:rsid w:val="00A142CD"/>
    <w:rsid w:val="00A14409"/>
    <w:rsid w:val="00A14592"/>
    <w:rsid w:val="00A149E9"/>
    <w:rsid w:val="00A15248"/>
    <w:rsid w:val="00A153DD"/>
    <w:rsid w:val="00A15648"/>
    <w:rsid w:val="00A15794"/>
    <w:rsid w:val="00A15A80"/>
    <w:rsid w:val="00A1648D"/>
    <w:rsid w:val="00A16A87"/>
    <w:rsid w:val="00A16E50"/>
    <w:rsid w:val="00A16EC7"/>
    <w:rsid w:val="00A16EE8"/>
    <w:rsid w:val="00A16FB8"/>
    <w:rsid w:val="00A17038"/>
    <w:rsid w:val="00A17360"/>
    <w:rsid w:val="00A174D0"/>
    <w:rsid w:val="00A17512"/>
    <w:rsid w:val="00A17587"/>
    <w:rsid w:val="00A178E3"/>
    <w:rsid w:val="00A17A4E"/>
    <w:rsid w:val="00A17D28"/>
    <w:rsid w:val="00A17FDD"/>
    <w:rsid w:val="00A200C2"/>
    <w:rsid w:val="00A200E3"/>
    <w:rsid w:val="00A20689"/>
    <w:rsid w:val="00A2083B"/>
    <w:rsid w:val="00A21336"/>
    <w:rsid w:val="00A21BA7"/>
    <w:rsid w:val="00A21C14"/>
    <w:rsid w:val="00A21E24"/>
    <w:rsid w:val="00A2202C"/>
    <w:rsid w:val="00A22959"/>
    <w:rsid w:val="00A2307D"/>
    <w:rsid w:val="00A230CC"/>
    <w:rsid w:val="00A238DD"/>
    <w:rsid w:val="00A23E05"/>
    <w:rsid w:val="00A24240"/>
    <w:rsid w:val="00A243BA"/>
    <w:rsid w:val="00A24660"/>
    <w:rsid w:val="00A246AD"/>
    <w:rsid w:val="00A2576D"/>
    <w:rsid w:val="00A25D56"/>
    <w:rsid w:val="00A2617D"/>
    <w:rsid w:val="00A26999"/>
    <w:rsid w:val="00A272FA"/>
    <w:rsid w:val="00A2771B"/>
    <w:rsid w:val="00A277FA"/>
    <w:rsid w:val="00A2782B"/>
    <w:rsid w:val="00A27AC4"/>
    <w:rsid w:val="00A27AE4"/>
    <w:rsid w:val="00A30121"/>
    <w:rsid w:val="00A3018B"/>
    <w:rsid w:val="00A302D0"/>
    <w:rsid w:val="00A30B88"/>
    <w:rsid w:val="00A30BB4"/>
    <w:rsid w:val="00A312BB"/>
    <w:rsid w:val="00A3195A"/>
    <w:rsid w:val="00A319B7"/>
    <w:rsid w:val="00A31D2E"/>
    <w:rsid w:val="00A32990"/>
    <w:rsid w:val="00A32D2C"/>
    <w:rsid w:val="00A32FFD"/>
    <w:rsid w:val="00A330B3"/>
    <w:rsid w:val="00A337D4"/>
    <w:rsid w:val="00A33915"/>
    <w:rsid w:val="00A3403B"/>
    <w:rsid w:val="00A3407A"/>
    <w:rsid w:val="00A343E9"/>
    <w:rsid w:val="00A3453F"/>
    <w:rsid w:val="00A3469B"/>
    <w:rsid w:val="00A34AA9"/>
    <w:rsid w:val="00A3504B"/>
    <w:rsid w:val="00A35580"/>
    <w:rsid w:val="00A3558A"/>
    <w:rsid w:val="00A355F2"/>
    <w:rsid w:val="00A35859"/>
    <w:rsid w:val="00A35E3C"/>
    <w:rsid w:val="00A36868"/>
    <w:rsid w:val="00A36A40"/>
    <w:rsid w:val="00A36AA0"/>
    <w:rsid w:val="00A37119"/>
    <w:rsid w:val="00A37244"/>
    <w:rsid w:val="00A37AA5"/>
    <w:rsid w:val="00A37D33"/>
    <w:rsid w:val="00A37E42"/>
    <w:rsid w:val="00A401CB"/>
    <w:rsid w:val="00A40929"/>
    <w:rsid w:val="00A40ACF"/>
    <w:rsid w:val="00A40C4D"/>
    <w:rsid w:val="00A41861"/>
    <w:rsid w:val="00A41915"/>
    <w:rsid w:val="00A41CD5"/>
    <w:rsid w:val="00A42821"/>
    <w:rsid w:val="00A42973"/>
    <w:rsid w:val="00A430E7"/>
    <w:rsid w:val="00A43112"/>
    <w:rsid w:val="00A4320E"/>
    <w:rsid w:val="00A4387E"/>
    <w:rsid w:val="00A43E26"/>
    <w:rsid w:val="00A43E52"/>
    <w:rsid w:val="00A440AE"/>
    <w:rsid w:val="00A4472F"/>
    <w:rsid w:val="00A44755"/>
    <w:rsid w:val="00A44AE9"/>
    <w:rsid w:val="00A44F87"/>
    <w:rsid w:val="00A452ED"/>
    <w:rsid w:val="00A45451"/>
    <w:rsid w:val="00A46183"/>
    <w:rsid w:val="00A4626E"/>
    <w:rsid w:val="00A46F25"/>
    <w:rsid w:val="00A47194"/>
    <w:rsid w:val="00A47CEB"/>
    <w:rsid w:val="00A47DB9"/>
    <w:rsid w:val="00A50276"/>
    <w:rsid w:val="00A50346"/>
    <w:rsid w:val="00A503AB"/>
    <w:rsid w:val="00A504B4"/>
    <w:rsid w:val="00A5061C"/>
    <w:rsid w:val="00A50729"/>
    <w:rsid w:val="00A50F63"/>
    <w:rsid w:val="00A5128E"/>
    <w:rsid w:val="00A51C6D"/>
    <w:rsid w:val="00A51C9D"/>
    <w:rsid w:val="00A520B4"/>
    <w:rsid w:val="00A5225E"/>
    <w:rsid w:val="00A5227A"/>
    <w:rsid w:val="00A524E1"/>
    <w:rsid w:val="00A527BA"/>
    <w:rsid w:val="00A52971"/>
    <w:rsid w:val="00A52F7B"/>
    <w:rsid w:val="00A53084"/>
    <w:rsid w:val="00A53DE8"/>
    <w:rsid w:val="00A53F77"/>
    <w:rsid w:val="00A542BC"/>
    <w:rsid w:val="00A542D8"/>
    <w:rsid w:val="00A54AD3"/>
    <w:rsid w:val="00A54D80"/>
    <w:rsid w:val="00A54DA8"/>
    <w:rsid w:val="00A54E5F"/>
    <w:rsid w:val="00A54F19"/>
    <w:rsid w:val="00A55C27"/>
    <w:rsid w:val="00A563D6"/>
    <w:rsid w:val="00A56C42"/>
    <w:rsid w:val="00A56D2A"/>
    <w:rsid w:val="00A56ECE"/>
    <w:rsid w:val="00A57076"/>
    <w:rsid w:val="00A57087"/>
    <w:rsid w:val="00A57593"/>
    <w:rsid w:val="00A57E17"/>
    <w:rsid w:val="00A6041B"/>
    <w:rsid w:val="00A605DE"/>
    <w:rsid w:val="00A60888"/>
    <w:rsid w:val="00A6088F"/>
    <w:rsid w:val="00A60C24"/>
    <w:rsid w:val="00A60EB0"/>
    <w:rsid w:val="00A61949"/>
    <w:rsid w:val="00A6195C"/>
    <w:rsid w:val="00A61BA4"/>
    <w:rsid w:val="00A61EC4"/>
    <w:rsid w:val="00A61FB1"/>
    <w:rsid w:val="00A623FE"/>
    <w:rsid w:val="00A624A4"/>
    <w:rsid w:val="00A62529"/>
    <w:rsid w:val="00A62779"/>
    <w:rsid w:val="00A62950"/>
    <w:rsid w:val="00A62D83"/>
    <w:rsid w:val="00A630F3"/>
    <w:rsid w:val="00A6329F"/>
    <w:rsid w:val="00A632AD"/>
    <w:rsid w:val="00A637B0"/>
    <w:rsid w:val="00A63AD8"/>
    <w:rsid w:val="00A63E94"/>
    <w:rsid w:val="00A64140"/>
    <w:rsid w:val="00A64439"/>
    <w:rsid w:val="00A64D78"/>
    <w:rsid w:val="00A64DB3"/>
    <w:rsid w:val="00A656F9"/>
    <w:rsid w:val="00A65AEE"/>
    <w:rsid w:val="00A65BD8"/>
    <w:rsid w:val="00A65C00"/>
    <w:rsid w:val="00A65D56"/>
    <w:rsid w:val="00A66028"/>
    <w:rsid w:val="00A665CE"/>
    <w:rsid w:val="00A66972"/>
    <w:rsid w:val="00A66BC3"/>
    <w:rsid w:val="00A66C1F"/>
    <w:rsid w:val="00A66F0D"/>
    <w:rsid w:val="00A670B3"/>
    <w:rsid w:val="00A673C4"/>
    <w:rsid w:val="00A676D7"/>
    <w:rsid w:val="00A6799E"/>
    <w:rsid w:val="00A703F6"/>
    <w:rsid w:val="00A709D6"/>
    <w:rsid w:val="00A7101F"/>
    <w:rsid w:val="00A7145F"/>
    <w:rsid w:val="00A717EC"/>
    <w:rsid w:val="00A72A60"/>
    <w:rsid w:val="00A73143"/>
    <w:rsid w:val="00A736B9"/>
    <w:rsid w:val="00A7373E"/>
    <w:rsid w:val="00A73899"/>
    <w:rsid w:val="00A744A2"/>
    <w:rsid w:val="00A74AF4"/>
    <w:rsid w:val="00A74BD7"/>
    <w:rsid w:val="00A74C79"/>
    <w:rsid w:val="00A74C9A"/>
    <w:rsid w:val="00A75140"/>
    <w:rsid w:val="00A75CDF"/>
    <w:rsid w:val="00A763C5"/>
    <w:rsid w:val="00A76659"/>
    <w:rsid w:val="00A766CC"/>
    <w:rsid w:val="00A7674A"/>
    <w:rsid w:val="00A76872"/>
    <w:rsid w:val="00A76B4D"/>
    <w:rsid w:val="00A76B9D"/>
    <w:rsid w:val="00A76C1B"/>
    <w:rsid w:val="00A77526"/>
    <w:rsid w:val="00A80DFE"/>
    <w:rsid w:val="00A81579"/>
    <w:rsid w:val="00A824E9"/>
    <w:rsid w:val="00A82CF9"/>
    <w:rsid w:val="00A82E77"/>
    <w:rsid w:val="00A82F15"/>
    <w:rsid w:val="00A834C1"/>
    <w:rsid w:val="00A83B6F"/>
    <w:rsid w:val="00A842C7"/>
    <w:rsid w:val="00A850B1"/>
    <w:rsid w:val="00A85114"/>
    <w:rsid w:val="00A85194"/>
    <w:rsid w:val="00A85290"/>
    <w:rsid w:val="00A853C1"/>
    <w:rsid w:val="00A8552F"/>
    <w:rsid w:val="00A856AA"/>
    <w:rsid w:val="00A85752"/>
    <w:rsid w:val="00A85851"/>
    <w:rsid w:val="00A86048"/>
    <w:rsid w:val="00A868BE"/>
    <w:rsid w:val="00A86B11"/>
    <w:rsid w:val="00A8791D"/>
    <w:rsid w:val="00A879EE"/>
    <w:rsid w:val="00A87A70"/>
    <w:rsid w:val="00A904FE"/>
    <w:rsid w:val="00A9053C"/>
    <w:rsid w:val="00A90547"/>
    <w:rsid w:val="00A905D3"/>
    <w:rsid w:val="00A90A17"/>
    <w:rsid w:val="00A90BFC"/>
    <w:rsid w:val="00A90CE0"/>
    <w:rsid w:val="00A90E3C"/>
    <w:rsid w:val="00A90E95"/>
    <w:rsid w:val="00A91194"/>
    <w:rsid w:val="00A911AA"/>
    <w:rsid w:val="00A91250"/>
    <w:rsid w:val="00A91344"/>
    <w:rsid w:val="00A91503"/>
    <w:rsid w:val="00A91790"/>
    <w:rsid w:val="00A91DB7"/>
    <w:rsid w:val="00A927F3"/>
    <w:rsid w:val="00A92C80"/>
    <w:rsid w:val="00A92ECF"/>
    <w:rsid w:val="00A93056"/>
    <w:rsid w:val="00A93640"/>
    <w:rsid w:val="00A936C8"/>
    <w:rsid w:val="00A93F67"/>
    <w:rsid w:val="00A942BA"/>
    <w:rsid w:val="00A94658"/>
    <w:rsid w:val="00A9492A"/>
    <w:rsid w:val="00A94C43"/>
    <w:rsid w:val="00A94E7F"/>
    <w:rsid w:val="00A952DE"/>
    <w:rsid w:val="00A95759"/>
    <w:rsid w:val="00A96333"/>
    <w:rsid w:val="00A96CAE"/>
    <w:rsid w:val="00A96EF9"/>
    <w:rsid w:val="00A96F6D"/>
    <w:rsid w:val="00A9759E"/>
    <w:rsid w:val="00A97641"/>
    <w:rsid w:val="00A97740"/>
    <w:rsid w:val="00A97949"/>
    <w:rsid w:val="00A97ACE"/>
    <w:rsid w:val="00A97C11"/>
    <w:rsid w:val="00AA0063"/>
    <w:rsid w:val="00AA057B"/>
    <w:rsid w:val="00AA0742"/>
    <w:rsid w:val="00AA0AE2"/>
    <w:rsid w:val="00AA10B1"/>
    <w:rsid w:val="00AA113A"/>
    <w:rsid w:val="00AA1570"/>
    <w:rsid w:val="00AA17D7"/>
    <w:rsid w:val="00AA18E2"/>
    <w:rsid w:val="00AA1C5B"/>
    <w:rsid w:val="00AA1F27"/>
    <w:rsid w:val="00AA1FA3"/>
    <w:rsid w:val="00AA2DFB"/>
    <w:rsid w:val="00AA344E"/>
    <w:rsid w:val="00AA3818"/>
    <w:rsid w:val="00AA3FFD"/>
    <w:rsid w:val="00AA45C0"/>
    <w:rsid w:val="00AA4622"/>
    <w:rsid w:val="00AA4A93"/>
    <w:rsid w:val="00AA4D1D"/>
    <w:rsid w:val="00AA5474"/>
    <w:rsid w:val="00AA5686"/>
    <w:rsid w:val="00AA5853"/>
    <w:rsid w:val="00AA5A03"/>
    <w:rsid w:val="00AA5B0F"/>
    <w:rsid w:val="00AA60AF"/>
    <w:rsid w:val="00AA6180"/>
    <w:rsid w:val="00AA688C"/>
    <w:rsid w:val="00AA6EF3"/>
    <w:rsid w:val="00AA7952"/>
    <w:rsid w:val="00AA7992"/>
    <w:rsid w:val="00AA7C28"/>
    <w:rsid w:val="00AA7D12"/>
    <w:rsid w:val="00AA7D95"/>
    <w:rsid w:val="00AB068E"/>
    <w:rsid w:val="00AB0784"/>
    <w:rsid w:val="00AB0BB0"/>
    <w:rsid w:val="00AB2297"/>
    <w:rsid w:val="00AB2937"/>
    <w:rsid w:val="00AB2D10"/>
    <w:rsid w:val="00AB3573"/>
    <w:rsid w:val="00AB3B84"/>
    <w:rsid w:val="00AB3C2F"/>
    <w:rsid w:val="00AB3F6A"/>
    <w:rsid w:val="00AB3F7B"/>
    <w:rsid w:val="00AB4016"/>
    <w:rsid w:val="00AB416A"/>
    <w:rsid w:val="00AB4899"/>
    <w:rsid w:val="00AB593B"/>
    <w:rsid w:val="00AB5B91"/>
    <w:rsid w:val="00AB5EBA"/>
    <w:rsid w:val="00AB6664"/>
    <w:rsid w:val="00AB6C9B"/>
    <w:rsid w:val="00AB6DF8"/>
    <w:rsid w:val="00AB748C"/>
    <w:rsid w:val="00AB7782"/>
    <w:rsid w:val="00AB77FF"/>
    <w:rsid w:val="00AC08B7"/>
    <w:rsid w:val="00AC0F1C"/>
    <w:rsid w:val="00AC0F6C"/>
    <w:rsid w:val="00AC0FAA"/>
    <w:rsid w:val="00AC10E4"/>
    <w:rsid w:val="00AC1571"/>
    <w:rsid w:val="00AC1C0D"/>
    <w:rsid w:val="00AC1F88"/>
    <w:rsid w:val="00AC223E"/>
    <w:rsid w:val="00AC2437"/>
    <w:rsid w:val="00AC26BC"/>
    <w:rsid w:val="00AC2F16"/>
    <w:rsid w:val="00AC3118"/>
    <w:rsid w:val="00AC343B"/>
    <w:rsid w:val="00AC3987"/>
    <w:rsid w:val="00AC3AF3"/>
    <w:rsid w:val="00AC3E77"/>
    <w:rsid w:val="00AC40BB"/>
    <w:rsid w:val="00AC4830"/>
    <w:rsid w:val="00AC50D4"/>
    <w:rsid w:val="00AC51B0"/>
    <w:rsid w:val="00AC52E7"/>
    <w:rsid w:val="00AC5370"/>
    <w:rsid w:val="00AC5645"/>
    <w:rsid w:val="00AC58C5"/>
    <w:rsid w:val="00AC5C93"/>
    <w:rsid w:val="00AC5C9E"/>
    <w:rsid w:val="00AC63D9"/>
    <w:rsid w:val="00AC64A9"/>
    <w:rsid w:val="00AC67D4"/>
    <w:rsid w:val="00AC6E99"/>
    <w:rsid w:val="00AC7C00"/>
    <w:rsid w:val="00AC7F55"/>
    <w:rsid w:val="00AD050F"/>
    <w:rsid w:val="00AD0B5C"/>
    <w:rsid w:val="00AD1299"/>
    <w:rsid w:val="00AD1B52"/>
    <w:rsid w:val="00AD2563"/>
    <w:rsid w:val="00AD2A57"/>
    <w:rsid w:val="00AD2C46"/>
    <w:rsid w:val="00AD2F1A"/>
    <w:rsid w:val="00AD31E3"/>
    <w:rsid w:val="00AD3C01"/>
    <w:rsid w:val="00AD40CD"/>
    <w:rsid w:val="00AD4228"/>
    <w:rsid w:val="00AD4655"/>
    <w:rsid w:val="00AD4A12"/>
    <w:rsid w:val="00AD4B71"/>
    <w:rsid w:val="00AD4D14"/>
    <w:rsid w:val="00AD5282"/>
    <w:rsid w:val="00AD52E1"/>
    <w:rsid w:val="00AD5B92"/>
    <w:rsid w:val="00AD5F89"/>
    <w:rsid w:val="00AD625F"/>
    <w:rsid w:val="00AD629A"/>
    <w:rsid w:val="00AD6497"/>
    <w:rsid w:val="00AD6B83"/>
    <w:rsid w:val="00AD6D5E"/>
    <w:rsid w:val="00AD7056"/>
    <w:rsid w:val="00AD7624"/>
    <w:rsid w:val="00AD770A"/>
    <w:rsid w:val="00AD7CA6"/>
    <w:rsid w:val="00AD7D22"/>
    <w:rsid w:val="00AD7DC8"/>
    <w:rsid w:val="00AE01D1"/>
    <w:rsid w:val="00AE0228"/>
    <w:rsid w:val="00AE0773"/>
    <w:rsid w:val="00AE0C0E"/>
    <w:rsid w:val="00AE0D5D"/>
    <w:rsid w:val="00AE1C19"/>
    <w:rsid w:val="00AE1ECA"/>
    <w:rsid w:val="00AE20E5"/>
    <w:rsid w:val="00AE2DD6"/>
    <w:rsid w:val="00AE2E42"/>
    <w:rsid w:val="00AE320F"/>
    <w:rsid w:val="00AE35A0"/>
    <w:rsid w:val="00AE4584"/>
    <w:rsid w:val="00AE4635"/>
    <w:rsid w:val="00AE4D0D"/>
    <w:rsid w:val="00AE4F32"/>
    <w:rsid w:val="00AE5B65"/>
    <w:rsid w:val="00AE5FBB"/>
    <w:rsid w:val="00AE6035"/>
    <w:rsid w:val="00AE6856"/>
    <w:rsid w:val="00AE6BEF"/>
    <w:rsid w:val="00AE6EBA"/>
    <w:rsid w:val="00AE757A"/>
    <w:rsid w:val="00AE7938"/>
    <w:rsid w:val="00AE7BD0"/>
    <w:rsid w:val="00AE7BF3"/>
    <w:rsid w:val="00AF0103"/>
    <w:rsid w:val="00AF02DE"/>
    <w:rsid w:val="00AF0C37"/>
    <w:rsid w:val="00AF0E7D"/>
    <w:rsid w:val="00AF0EDC"/>
    <w:rsid w:val="00AF16AD"/>
    <w:rsid w:val="00AF1816"/>
    <w:rsid w:val="00AF1CD8"/>
    <w:rsid w:val="00AF1F28"/>
    <w:rsid w:val="00AF219E"/>
    <w:rsid w:val="00AF2687"/>
    <w:rsid w:val="00AF2B02"/>
    <w:rsid w:val="00AF2E04"/>
    <w:rsid w:val="00AF34AB"/>
    <w:rsid w:val="00AF398B"/>
    <w:rsid w:val="00AF3C15"/>
    <w:rsid w:val="00AF42B3"/>
    <w:rsid w:val="00AF42D5"/>
    <w:rsid w:val="00AF4319"/>
    <w:rsid w:val="00AF433F"/>
    <w:rsid w:val="00AF4CE9"/>
    <w:rsid w:val="00AF4D12"/>
    <w:rsid w:val="00AF5239"/>
    <w:rsid w:val="00AF5368"/>
    <w:rsid w:val="00AF5477"/>
    <w:rsid w:val="00AF54F2"/>
    <w:rsid w:val="00AF5748"/>
    <w:rsid w:val="00AF5892"/>
    <w:rsid w:val="00AF5ADF"/>
    <w:rsid w:val="00AF5B58"/>
    <w:rsid w:val="00AF5D89"/>
    <w:rsid w:val="00AF6056"/>
    <w:rsid w:val="00AF6A5C"/>
    <w:rsid w:val="00AF6C6E"/>
    <w:rsid w:val="00AF78B2"/>
    <w:rsid w:val="00AF7958"/>
    <w:rsid w:val="00AF7DAD"/>
    <w:rsid w:val="00AF7F7D"/>
    <w:rsid w:val="00B00A6B"/>
    <w:rsid w:val="00B00BDF"/>
    <w:rsid w:val="00B00D0C"/>
    <w:rsid w:val="00B011AE"/>
    <w:rsid w:val="00B01564"/>
    <w:rsid w:val="00B01E5F"/>
    <w:rsid w:val="00B01F64"/>
    <w:rsid w:val="00B02D63"/>
    <w:rsid w:val="00B02E03"/>
    <w:rsid w:val="00B02F97"/>
    <w:rsid w:val="00B030C1"/>
    <w:rsid w:val="00B033CD"/>
    <w:rsid w:val="00B03552"/>
    <w:rsid w:val="00B039B5"/>
    <w:rsid w:val="00B03B2B"/>
    <w:rsid w:val="00B03CE2"/>
    <w:rsid w:val="00B04363"/>
    <w:rsid w:val="00B048E9"/>
    <w:rsid w:val="00B04A69"/>
    <w:rsid w:val="00B04F62"/>
    <w:rsid w:val="00B0550E"/>
    <w:rsid w:val="00B0598B"/>
    <w:rsid w:val="00B0599B"/>
    <w:rsid w:val="00B059AC"/>
    <w:rsid w:val="00B05ED6"/>
    <w:rsid w:val="00B061E9"/>
    <w:rsid w:val="00B06288"/>
    <w:rsid w:val="00B064E5"/>
    <w:rsid w:val="00B06733"/>
    <w:rsid w:val="00B06C13"/>
    <w:rsid w:val="00B06D8B"/>
    <w:rsid w:val="00B07280"/>
    <w:rsid w:val="00B07F05"/>
    <w:rsid w:val="00B103C7"/>
    <w:rsid w:val="00B1045F"/>
    <w:rsid w:val="00B1074A"/>
    <w:rsid w:val="00B108CF"/>
    <w:rsid w:val="00B10FCF"/>
    <w:rsid w:val="00B1141E"/>
    <w:rsid w:val="00B11A8E"/>
    <w:rsid w:val="00B11D63"/>
    <w:rsid w:val="00B11E7C"/>
    <w:rsid w:val="00B1237E"/>
    <w:rsid w:val="00B123AA"/>
    <w:rsid w:val="00B1267A"/>
    <w:rsid w:val="00B12DEE"/>
    <w:rsid w:val="00B133FA"/>
    <w:rsid w:val="00B136E6"/>
    <w:rsid w:val="00B13BB6"/>
    <w:rsid w:val="00B13BF8"/>
    <w:rsid w:val="00B13DE6"/>
    <w:rsid w:val="00B140EB"/>
    <w:rsid w:val="00B1430F"/>
    <w:rsid w:val="00B14413"/>
    <w:rsid w:val="00B145A1"/>
    <w:rsid w:val="00B14D49"/>
    <w:rsid w:val="00B14FAD"/>
    <w:rsid w:val="00B15116"/>
    <w:rsid w:val="00B1543F"/>
    <w:rsid w:val="00B15605"/>
    <w:rsid w:val="00B15BAD"/>
    <w:rsid w:val="00B15C84"/>
    <w:rsid w:val="00B1626C"/>
    <w:rsid w:val="00B162E7"/>
    <w:rsid w:val="00B166A5"/>
    <w:rsid w:val="00B17DE1"/>
    <w:rsid w:val="00B17E6C"/>
    <w:rsid w:val="00B20F56"/>
    <w:rsid w:val="00B20FBC"/>
    <w:rsid w:val="00B2174B"/>
    <w:rsid w:val="00B21E1C"/>
    <w:rsid w:val="00B21EB6"/>
    <w:rsid w:val="00B221EC"/>
    <w:rsid w:val="00B224F1"/>
    <w:rsid w:val="00B22504"/>
    <w:rsid w:val="00B2260F"/>
    <w:rsid w:val="00B22D1C"/>
    <w:rsid w:val="00B22F71"/>
    <w:rsid w:val="00B232DB"/>
    <w:rsid w:val="00B23506"/>
    <w:rsid w:val="00B2383F"/>
    <w:rsid w:val="00B23B77"/>
    <w:rsid w:val="00B2429D"/>
    <w:rsid w:val="00B24429"/>
    <w:rsid w:val="00B249EA"/>
    <w:rsid w:val="00B2541C"/>
    <w:rsid w:val="00B2570B"/>
    <w:rsid w:val="00B25D2B"/>
    <w:rsid w:val="00B25D2E"/>
    <w:rsid w:val="00B25DF7"/>
    <w:rsid w:val="00B2682D"/>
    <w:rsid w:val="00B26DB0"/>
    <w:rsid w:val="00B270CB"/>
    <w:rsid w:val="00B27141"/>
    <w:rsid w:val="00B2714B"/>
    <w:rsid w:val="00B27155"/>
    <w:rsid w:val="00B278EC"/>
    <w:rsid w:val="00B30EB1"/>
    <w:rsid w:val="00B316D7"/>
    <w:rsid w:val="00B3197E"/>
    <w:rsid w:val="00B31BA6"/>
    <w:rsid w:val="00B31D9D"/>
    <w:rsid w:val="00B3210B"/>
    <w:rsid w:val="00B3285C"/>
    <w:rsid w:val="00B3292A"/>
    <w:rsid w:val="00B32F5A"/>
    <w:rsid w:val="00B32FDE"/>
    <w:rsid w:val="00B33838"/>
    <w:rsid w:val="00B33A72"/>
    <w:rsid w:val="00B34667"/>
    <w:rsid w:val="00B347F6"/>
    <w:rsid w:val="00B3492A"/>
    <w:rsid w:val="00B34AC6"/>
    <w:rsid w:val="00B34E1F"/>
    <w:rsid w:val="00B350F6"/>
    <w:rsid w:val="00B35418"/>
    <w:rsid w:val="00B36396"/>
    <w:rsid w:val="00B365E5"/>
    <w:rsid w:val="00B36784"/>
    <w:rsid w:val="00B37300"/>
    <w:rsid w:val="00B37622"/>
    <w:rsid w:val="00B37708"/>
    <w:rsid w:val="00B407BE"/>
    <w:rsid w:val="00B408C2"/>
    <w:rsid w:val="00B40D8E"/>
    <w:rsid w:val="00B4185B"/>
    <w:rsid w:val="00B41F31"/>
    <w:rsid w:val="00B42869"/>
    <w:rsid w:val="00B429BC"/>
    <w:rsid w:val="00B42E5E"/>
    <w:rsid w:val="00B431AE"/>
    <w:rsid w:val="00B43201"/>
    <w:rsid w:val="00B43421"/>
    <w:rsid w:val="00B43629"/>
    <w:rsid w:val="00B43672"/>
    <w:rsid w:val="00B43E20"/>
    <w:rsid w:val="00B43E24"/>
    <w:rsid w:val="00B43FA7"/>
    <w:rsid w:val="00B444A6"/>
    <w:rsid w:val="00B444E9"/>
    <w:rsid w:val="00B446EC"/>
    <w:rsid w:val="00B4475B"/>
    <w:rsid w:val="00B454C7"/>
    <w:rsid w:val="00B45505"/>
    <w:rsid w:val="00B45B65"/>
    <w:rsid w:val="00B45FA0"/>
    <w:rsid w:val="00B469DD"/>
    <w:rsid w:val="00B46E91"/>
    <w:rsid w:val="00B46EF9"/>
    <w:rsid w:val="00B46FF3"/>
    <w:rsid w:val="00B47162"/>
    <w:rsid w:val="00B471B7"/>
    <w:rsid w:val="00B4789C"/>
    <w:rsid w:val="00B4799E"/>
    <w:rsid w:val="00B47D26"/>
    <w:rsid w:val="00B501AC"/>
    <w:rsid w:val="00B502E8"/>
    <w:rsid w:val="00B5047E"/>
    <w:rsid w:val="00B50C76"/>
    <w:rsid w:val="00B5131C"/>
    <w:rsid w:val="00B51513"/>
    <w:rsid w:val="00B515AF"/>
    <w:rsid w:val="00B52326"/>
    <w:rsid w:val="00B52A3C"/>
    <w:rsid w:val="00B533B3"/>
    <w:rsid w:val="00B539EC"/>
    <w:rsid w:val="00B53E3F"/>
    <w:rsid w:val="00B5430C"/>
    <w:rsid w:val="00B5466E"/>
    <w:rsid w:val="00B549EF"/>
    <w:rsid w:val="00B54C53"/>
    <w:rsid w:val="00B5539A"/>
    <w:rsid w:val="00B5547E"/>
    <w:rsid w:val="00B5573A"/>
    <w:rsid w:val="00B55B7F"/>
    <w:rsid w:val="00B55FEF"/>
    <w:rsid w:val="00B562B6"/>
    <w:rsid w:val="00B56A0A"/>
    <w:rsid w:val="00B56F61"/>
    <w:rsid w:val="00B56FD5"/>
    <w:rsid w:val="00B575B2"/>
    <w:rsid w:val="00B57D65"/>
    <w:rsid w:val="00B57ED4"/>
    <w:rsid w:val="00B57F5B"/>
    <w:rsid w:val="00B609D9"/>
    <w:rsid w:val="00B616AF"/>
    <w:rsid w:val="00B617DF"/>
    <w:rsid w:val="00B61940"/>
    <w:rsid w:val="00B619AF"/>
    <w:rsid w:val="00B624C5"/>
    <w:rsid w:val="00B626BA"/>
    <w:rsid w:val="00B627EE"/>
    <w:rsid w:val="00B628E8"/>
    <w:rsid w:val="00B62C40"/>
    <w:rsid w:val="00B62D1C"/>
    <w:rsid w:val="00B63ACF"/>
    <w:rsid w:val="00B63B8C"/>
    <w:rsid w:val="00B63DB0"/>
    <w:rsid w:val="00B642A3"/>
    <w:rsid w:val="00B6440C"/>
    <w:rsid w:val="00B64800"/>
    <w:rsid w:val="00B64DFC"/>
    <w:rsid w:val="00B6547A"/>
    <w:rsid w:val="00B65594"/>
    <w:rsid w:val="00B65813"/>
    <w:rsid w:val="00B6591F"/>
    <w:rsid w:val="00B65BB5"/>
    <w:rsid w:val="00B65C38"/>
    <w:rsid w:val="00B660E2"/>
    <w:rsid w:val="00B6681D"/>
    <w:rsid w:val="00B66A86"/>
    <w:rsid w:val="00B66B95"/>
    <w:rsid w:val="00B66BA2"/>
    <w:rsid w:val="00B67161"/>
    <w:rsid w:val="00B67223"/>
    <w:rsid w:val="00B67505"/>
    <w:rsid w:val="00B67562"/>
    <w:rsid w:val="00B6784E"/>
    <w:rsid w:val="00B67E94"/>
    <w:rsid w:val="00B67FE9"/>
    <w:rsid w:val="00B70155"/>
    <w:rsid w:val="00B705CE"/>
    <w:rsid w:val="00B70690"/>
    <w:rsid w:val="00B70D6E"/>
    <w:rsid w:val="00B7129D"/>
    <w:rsid w:val="00B714E5"/>
    <w:rsid w:val="00B72210"/>
    <w:rsid w:val="00B72759"/>
    <w:rsid w:val="00B7281C"/>
    <w:rsid w:val="00B730DE"/>
    <w:rsid w:val="00B74018"/>
    <w:rsid w:val="00B74573"/>
    <w:rsid w:val="00B74658"/>
    <w:rsid w:val="00B74962"/>
    <w:rsid w:val="00B7554B"/>
    <w:rsid w:val="00B75AF0"/>
    <w:rsid w:val="00B760D6"/>
    <w:rsid w:val="00B76458"/>
    <w:rsid w:val="00B7647B"/>
    <w:rsid w:val="00B76701"/>
    <w:rsid w:val="00B7681C"/>
    <w:rsid w:val="00B76BEA"/>
    <w:rsid w:val="00B773D1"/>
    <w:rsid w:val="00B77812"/>
    <w:rsid w:val="00B80443"/>
    <w:rsid w:val="00B804CC"/>
    <w:rsid w:val="00B807ED"/>
    <w:rsid w:val="00B80D00"/>
    <w:rsid w:val="00B8127F"/>
    <w:rsid w:val="00B8144F"/>
    <w:rsid w:val="00B815DD"/>
    <w:rsid w:val="00B818CB"/>
    <w:rsid w:val="00B819B9"/>
    <w:rsid w:val="00B81ED2"/>
    <w:rsid w:val="00B82D5D"/>
    <w:rsid w:val="00B8320B"/>
    <w:rsid w:val="00B83962"/>
    <w:rsid w:val="00B83B54"/>
    <w:rsid w:val="00B83CC3"/>
    <w:rsid w:val="00B84614"/>
    <w:rsid w:val="00B849ED"/>
    <w:rsid w:val="00B84DE5"/>
    <w:rsid w:val="00B84E5D"/>
    <w:rsid w:val="00B8577A"/>
    <w:rsid w:val="00B857EF"/>
    <w:rsid w:val="00B85DDE"/>
    <w:rsid w:val="00B861C5"/>
    <w:rsid w:val="00B866A9"/>
    <w:rsid w:val="00B86A36"/>
    <w:rsid w:val="00B8716B"/>
    <w:rsid w:val="00B8757E"/>
    <w:rsid w:val="00B876B1"/>
    <w:rsid w:val="00B876B2"/>
    <w:rsid w:val="00B87943"/>
    <w:rsid w:val="00B87A30"/>
    <w:rsid w:val="00B903F8"/>
    <w:rsid w:val="00B90674"/>
    <w:rsid w:val="00B9075F"/>
    <w:rsid w:val="00B9099A"/>
    <w:rsid w:val="00B90F6A"/>
    <w:rsid w:val="00B91B3D"/>
    <w:rsid w:val="00B9236D"/>
    <w:rsid w:val="00B9296F"/>
    <w:rsid w:val="00B929BB"/>
    <w:rsid w:val="00B92BFD"/>
    <w:rsid w:val="00B93727"/>
    <w:rsid w:val="00B93BB5"/>
    <w:rsid w:val="00B94044"/>
    <w:rsid w:val="00B94135"/>
    <w:rsid w:val="00B942F4"/>
    <w:rsid w:val="00B94325"/>
    <w:rsid w:val="00B947E8"/>
    <w:rsid w:val="00B94838"/>
    <w:rsid w:val="00B94862"/>
    <w:rsid w:val="00B94961"/>
    <w:rsid w:val="00B9502F"/>
    <w:rsid w:val="00B95125"/>
    <w:rsid w:val="00B95563"/>
    <w:rsid w:val="00B955F7"/>
    <w:rsid w:val="00B95907"/>
    <w:rsid w:val="00B95AF9"/>
    <w:rsid w:val="00B95BD6"/>
    <w:rsid w:val="00B9641F"/>
    <w:rsid w:val="00B96535"/>
    <w:rsid w:val="00B97EEA"/>
    <w:rsid w:val="00B97EF2"/>
    <w:rsid w:val="00BA03B3"/>
    <w:rsid w:val="00BA048A"/>
    <w:rsid w:val="00BA058B"/>
    <w:rsid w:val="00BA075C"/>
    <w:rsid w:val="00BA0868"/>
    <w:rsid w:val="00BA0A17"/>
    <w:rsid w:val="00BA0B48"/>
    <w:rsid w:val="00BA0B8E"/>
    <w:rsid w:val="00BA1162"/>
    <w:rsid w:val="00BA11EA"/>
    <w:rsid w:val="00BA12D1"/>
    <w:rsid w:val="00BA1412"/>
    <w:rsid w:val="00BA1C66"/>
    <w:rsid w:val="00BA1D43"/>
    <w:rsid w:val="00BA32F5"/>
    <w:rsid w:val="00BA370E"/>
    <w:rsid w:val="00BA388C"/>
    <w:rsid w:val="00BA3B9B"/>
    <w:rsid w:val="00BA3D55"/>
    <w:rsid w:val="00BA3DCD"/>
    <w:rsid w:val="00BA4004"/>
    <w:rsid w:val="00BA4395"/>
    <w:rsid w:val="00BA47E9"/>
    <w:rsid w:val="00BA4E45"/>
    <w:rsid w:val="00BA4F56"/>
    <w:rsid w:val="00BA59B9"/>
    <w:rsid w:val="00BA5E06"/>
    <w:rsid w:val="00BA5F59"/>
    <w:rsid w:val="00BA6144"/>
    <w:rsid w:val="00BA6589"/>
    <w:rsid w:val="00BA6E72"/>
    <w:rsid w:val="00BA7596"/>
    <w:rsid w:val="00BA7C70"/>
    <w:rsid w:val="00BB0048"/>
    <w:rsid w:val="00BB0596"/>
    <w:rsid w:val="00BB080F"/>
    <w:rsid w:val="00BB0BCB"/>
    <w:rsid w:val="00BB0BCE"/>
    <w:rsid w:val="00BB116B"/>
    <w:rsid w:val="00BB11D3"/>
    <w:rsid w:val="00BB1479"/>
    <w:rsid w:val="00BB18CC"/>
    <w:rsid w:val="00BB2F0B"/>
    <w:rsid w:val="00BB2F7A"/>
    <w:rsid w:val="00BB39D5"/>
    <w:rsid w:val="00BB3BCF"/>
    <w:rsid w:val="00BB3D47"/>
    <w:rsid w:val="00BB3E23"/>
    <w:rsid w:val="00BB3FC9"/>
    <w:rsid w:val="00BB51F2"/>
    <w:rsid w:val="00BB5677"/>
    <w:rsid w:val="00BB5730"/>
    <w:rsid w:val="00BB5A9F"/>
    <w:rsid w:val="00BB60C0"/>
    <w:rsid w:val="00BB65E0"/>
    <w:rsid w:val="00BB6855"/>
    <w:rsid w:val="00BB6C5F"/>
    <w:rsid w:val="00BB7A83"/>
    <w:rsid w:val="00BC05A6"/>
    <w:rsid w:val="00BC093B"/>
    <w:rsid w:val="00BC0ACD"/>
    <w:rsid w:val="00BC0B57"/>
    <w:rsid w:val="00BC139B"/>
    <w:rsid w:val="00BC13AE"/>
    <w:rsid w:val="00BC19A0"/>
    <w:rsid w:val="00BC1B42"/>
    <w:rsid w:val="00BC23F9"/>
    <w:rsid w:val="00BC2672"/>
    <w:rsid w:val="00BC28D9"/>
    <w:rsid w:val="00BC290F"/>
    <w:rsid w:val="00BC2B2E"/>
    <w:rsid w:val="00BC2E17"/>
    <w:rsid w:val="00BC2F4C"/>
    <w:rsid w:val="00BC2FDF"/>
    <w:rsid w:val="00BC3656"/>
    <w:rsid w:val="00BC37E7"/>
    <w:rsid w:val="00BC3C0E"/>
    <w:rsid w:val="00BC457C"/>
    <w:rsid w:val="00BC5340"/>
    <w:rsid w:val="00BC5957"/>
    <w:rsid w:val="00BC5BDF"/>
    <w:rsid w:val="00BC67EB"/>
    <w:rsid w:val="00BC6D89"/>
    <w:rsid w:val="00BC707F"/>
    <w:rsid w:val="00BC708F"/>
    <w:rsid w:val="00BC70FC"/>
    <w:rsid w:val="00BC735A"/>
    <w:rsid w:val="00BC74FD"/>
    <w:rsid w:val="00BC7886"/>
    <w:rsid w:val="00BC791E"/>
    <w:rsid w:val="00BC7F44"/>
    <w:rsid w:val="00BD0100"/>
    <w:rsid w:val="00BD07E9"/>
    <w:rsid w:val="00BD09A2"/>
    <w:rsid w:val="00BD0F64"/>
    <w:rsid w:val="00BD115B"/>
    <w:rsid w:val="00BD1270"/>
    <w:rsid w:val="00BD1EE3"/>
    <w:rsid w:val="00BD1FB2"/>
    <w:rsid w:val="00BD200E"/>
    <w:rsid w:val="00BD20A7"/>
    <w:rsid w:val="00BD235A"/>
    <w:rsid w:val="00BD2BF5"/>
    <w:rsid w:val="00BD4FB4"/>
    <w:rsid w:val="00BD5335"/>
    <w:rsid w:val="00BD545C"/>
    <w:rsid w:val="00BD5768"/>
    <w:rsid w:val="00BD5AA1"/>
    <w:rsid w:val="00BD5B44"/>
    <w:rsid w:val="00BD5C73"/>
    <w:rsid w:val="00BD5F08"/>
    <w:rsid w:val="00BD603E"/>
    <w:rsid w:val="00BD6273"/>
    <w:rsid w:val="00BD6744"/>
    <w:rsid w:val="00BD6783"/>
    <w:rsid w:val="00BD67DA"/>
    <w:rsid w:val="00BD77D0"/>
    <w:rsid w:val="00BD7A95"/>
    <w:rsid w:val="00BE0A56"/>
    <w:rsid w:val="00BE1051"/>
    <w:rsid w:val="00BE1068"/>
    <w:rsid w:val="00BE185D"/>
    <w:rsid w:val="00BE1DF9"/>
    <w:rsid w:val="00BE23A7"/>
    <w:rsid w:val="00BE2786"/>
    <w:rsid w:val="00BE30DE"/>
    <w:rsid w:val="00BE34FC"/>
    <w:rsid w:val="00BE36EE"/>
    <w:rsid w:val="00BE42A1"/>
    <w:rsid w:val="00BE4356"/>
    <w:rsid w:val="00BE4538"/>
    <w:rsid w:val="00BE46BC"/>
    <w:rsid w:val="00BE4729"/>
    <w:rsid w:val="00BE5656"/>
    <w:rsid w:val="00BE5BB2"/>
    <w:rsid w:val="00BE5F03"/>
    <w:rsid w:val="00BE626F"/>
    <w:rsid w:val="00BE629E"/>
    <w:rsid w:val="00BE6433"/>
    <w:rsid w:val="00BE6628"/>
    <w:rsid w:val="00BE665B"/>
    <w:rsid w:val="00BE694E"/>
    <w:rsid w:val="00BE6EA5"/>
    <w:rsid w:val="00BF0013"/>
    <w:rsid w:val="00BF04DB"/>
    <w:rsid w:val="00BF083C"/>
    <w:rsid w:val="00BF0CBE"/>
    <w:rsid w:val="00BF1FA8"/>
    <w:rsid w:val="00BF20B0"/>
    <w:rsid w:val="00BF21B6"/>
    <w:rsid w:val="00BF23F4"/>
    <w:rsid w:val="00BF2C7B"/>
    <w:rsid w:val="00BF2F42"/>
    <w:rsid w:val="00BF334C"/>
    <w:rsid w:val="00BF3356"/>
    <w:rsid w:val="00BF354F"/>
    <w:rsid w:val="00BF361F"/>
    <w:rsid w:val="00BF49A8"/>
    <w:rsid w:val="00BF4A48"/>
    <w:rsid w:val="00BF543C"/>
    <w:rsid w:val="00BF5683"/>
    <w:rsid w:val="00BF6057"/>
    <w:rsid w:val="00BF6CB5"/>
    <w:rsid w:val="00BF70FA"/>
    <w:rsid w:val="00BF7177"/>
    <w:rsid w:val="00BF7321"/>
    <w:rsid w:val="00BF7393"/>
    <w:rsid w:val="00BF76AF"/>
    <w:rsid w:val="00BF76B6"/>
    <w:rsid w:val="00BF789C"/>
    <w:rsid w:val="00C01627"/>
    <w:rsid w:val="00C01744"/>
    <w:rsid w:val="00C01A67"/>
    <w:rsid w:val="00C01AF7"/>
    <w:rsid w:val="00C01EC2"/>
    <w:rsid w:val="00C0258E"/>
    <w:rsid w:val="00C030C9"/>
    <w:rsid w:val="00C04135"/>
    <w:rsid w:val="00C0477C"/>
    <w:rsid w:val="00C047A2"/>
    <w:rsid w:val="00C04819"/>
    <w:rsid w:val="00C04984"/>
    <w:rsid w:val="00C04AE1"/>
    <w:rsid w:val="00C04B2C"/>
    <w:rsid w:val="00C04CE3"/>
    <w:rsid w:val="00C04E66"/>
    <w:rsid w:val="00C06117"/>
    <w:rsid w:val="00C0664E"/>
    <w:rsid w:val="00C069A2"/>
    <w:rsid w:val="00C06E27"/>
    <w:rsid w:val="00C07167"/>
    <w:rsid w:val="00C07179"/>
    <w:rsid w:val="00C072F2"/>
    <w:rsid w:val="00C07363"/>
    <w:rsid w:val="00C07FC4"/>
    <w:rsid w:val="00C10726"/>
    <w:rsid w:val="00C10C54"/>
    <w:rsid w:val="00C11037"/>
    <w:rsid w:val="00C11E78"/>
    <w:rsid w:val="00C11FE8"/>
    <w:rsid w:val="00C1259F"/>
    <w:rsid w:val="00C12C00"/>
    <w:rsid w:val="00C12E1F"/>
    <w:rsid w:val="00C1395F"/>
    <w:rsid w:val="00C13AA5"/>
    <w:rsid w:val="00C13FB4"/>
    <w:rsid w:val="00C14BC1"/>
    <w:rsid w:val="00C15083"/>
    <w:rsid w:val="00C15A9D"/>
    <w:rsid w:val="00C15BA5"/>
    <w:rsid w:val="00C15C40"/>
    <w:rsid w:val="00C15C60"/>
    <w:rsid w:val="00C169A3"/>
    <w:rsid w:val="00C16C54"/>
    <w:rsid w:val="00C17252"/>
    <w:rsid w:val="00C1735B"/>
    <w:rsid w:val="00C17FDF"/>
    <w:rsid w:val="00C20048"/>
    <w:rsid w:val="00C20CB7"/>
    <w:rsid w:val="00C21589"/>
    <w:rsid w:val="00C216B4"/>
    <w:rsid w:val="00C21855"/>
    <w:rsid w:val="00C2210E"/>
    <w:rsid w:val="00C2233B"/>
    <w:rsid w:val="00C22503"/>
    <w:rsid w:val="00C22B20"/>
    <w:rsid w:val="00C234FA"/>
    <w:rsid w:val="00C23B51"/>
    <w:rsid w:val="00C23CD3"/>
    <w:rsid w:val="00C24826"/>
    <w:rsid w:val="00C24B08"/>
    <w:rsid w:val="00C2522F"/>
    <w:rsid w:val="00C25490"/>
    <w:rsid w:val="00C25643"/>
    <w:rsid w:val="00C25A16"/>
    <w:rsid w:val="00C26418"/>
    <w:rsid w:val="00C266D6"/>
    <w:rsid w:val="00C267D5"/>
    <w:rsid w:val="00C269AA"/>
    <w:rsid w:val="00C270A6"/>
    <w:rsid w:val="00C2712F"/>
    <w:rsid w:val="00C2770D"/>
    <w:rsid w:val="00C27C14"/>
    <w:rsid w:val="00C27C51"/>
    <w:rsid w:val="00C27DC3"/>
    <w:rsid w:val="00C302FD"/>
    <w:rsid w:val="00C30B4E"/>
    <w:rsid w:val="00C30D67"/>
    <w:rsid w:val="00C317CA"/>
    <w:rsid w:val="00C31C1E"/>
    <w:rsid w:val="00C31D38"/>
    <w:rsid w:val="00C32174"/>
    <w:rsid w:val="00C32C36"/>
    <w:rsid w:val="00C32D14"/>
    <w:rsid w:val="00C32E70"/>
    <w:rsid w:val="00C3368A"/>
    <w:rsid w:val="00C338AC"/>
    <w:rsid w:val="00C339C1"/>
    <w:rsid w:val="00C33EE0"/>
    <w:rsid w:val="00C33FDB"/>
    <w:rsid w:val="00C344BD"/>
    <w:rsid w:val="00C3482F"/>
    <w:rsid w:val="00C34AD8"/>
    <w:rsid w:val="00C34C3E"/>
    <w:rsid w:val="00C34D30"/>
    <w:rsid w:val="00C350C1"/>
    <w:rsid w:val="00C355A2"/>
    <w:rsid w:val="00C35738"/>
    <w:rsid w:val="00C35C3B"/>
    <w:rsid w:val="00C35C81"/>
    <w:rsid w:val="00C35ED8"/>
    <w:rsid w:val="00C35F0F"/>
    <w:rsid w:val="00C36320"/>
    <w:rsid w:val="00C3674C"/>
    <w:rsid w:val="00C37747"/>
    <w:rsid w:val="00C37E21"/>
    <w:rsid w:val="00C40076"/>
    <w:rsid w:val="00C40B57"/>
    <w:rsid w:val="00C40D1F"/>
    <w:rsid w:val="00C40D33"/>
    <w:rsid w:val="00C41299"/>
    <w:rsid w:val="00C413AA"/>
    <w:rsid w:val="00C419DE"/>
    <w:rsid w:val="00C41A9F"/>
    <w:rsid w:val="00C41BE4"/>
    <w:rsid w:val="00C41CEE"/>
    <w:rsid w:val="00C41CF1"/>
    <w:rsid w:val="00C41FA1"/>
    <w:rsid w:val="00C42344"/>
    <w:rsid w:val="00C427C8"/>
    <w:rsid w:val="00C427FF"/>
    <w:rsid w:val="00C42836"/>
    <w:rsid w:val="00C42D16"/>
    <w:rsid w:val="00C4343C"/>
    <w:rsid w:val="00C43D79"/>
    <w:rsid w:val="00C43DA5"/>
    <w:rsid w:val="00C442CE"/>
    <w:rsid w:val="00C44452"/>
    <w:rsid w:val="00C44EB9"/>
    <w:rsid w:val="00C4505B"/>
    <w:rsid w:val="00C457AC"/>
    <w:rsid w:val="00C459CF"/>
    <w:rsid w:val="00C45C00"/>
    <w:rsid w:val="00C45DA9"/>
    <w:rsid w:val="00C461A0"/>
    <w:rsid w:val="00C4650A"/>
    <w:rsid w:val="00C468B1"/>
    <w:rsid w:val="00C469E1"/>
    <w:rsid w:val="00C47635"/>
    <w:rsid w:val="00C4768B"/>
    <w:rsid w:val="00C47B3A"/>
    <w:rsid w:val="00C500B2"/>
    <w:rsid w:val="00C50632"/>
    <w:rsid w:val="00C506A4"/>
    <w:rsid w:val="00C509F0"/>
    <w:rsid w:val="00C5142D"/>
    <w:rsid w:val="00C514FA"/>
    <w:rsid w:val="00C5157A"/>
    <w:rsid w:val="00C51829"/>
    <w:rsid w:val="00C51D58"/>
    <w:rsid w:val="00C52A20"/>
    <w:rsid w:val="00C52E55"/>
    <w:rsid w:val="00C53067"/>
    <w:rsid w:val="00C53225"/>
    <w:rsid w:val="00C5395F"/>
    <w:rsid w:val="00C53B5D"/>
    <w:rsid w:val="00C54080"/>
    <w:rsid w:val="00C540C6"/>
    <w:rsid w:val="00C5453C"/>
    <w:rsid w:val="00C54794"/>
    <w:rsid w:val="00C5482B"/>
    <w:rsid w:val="00C5485B"/>
    <w:rsid w:val="00C54873"/>
    <w:rsid w:val="00C54C76"/>
    <w:rsid w:val="00C55594"/>
    <w:rsid w:val="00C55B79"/>
    <w:rsid w:val="00C5608A"/>
    <w:rsid w:val="00C5681F"/>
    <w:rsid w:val="00C56948"/>
    <w:rsid w:val="00C56966"/>
    <w:rsid w:val="00C56B17"/>
    <w:rsid w:val="00C56C32"/>
    <w:rsid w:val="00C57971"/>
    <w:rsid w:val="00C57C30"/>
    <w:rsid w:val="00C60CD4"/>
    <w:rsid w:val="00C60D9B"/>
    <w:rsid w:val="00C60DB5"/>
    <w:rsid w:val="00C61175"/>
    <w:rsid w:val="00C61600"/>
    <w:rsid w:val="00C61917"/>
    <w:rsid w:val="00C61C8E"/>
    <w:rsid w:val="00C61CB2"/>
    <w:rsid w:val="00C6245C"/>
    <w:rsid w:val="00C62C80"/>
    <w:rsid w:val="00C63999"/>
    <w:rsid w:val="00C642BE"/>
    <w:rsid w:val="00C6464C"/>
    <w:rsid w:val="00C64C4C"/>
    <w:rsid w:val="00C64CB7"/>
    <w:rsid w:val="00C65930"/>
    <w:rsid w:val="00C65AD0"/>
    <w:rsid w:val="00C65AF1"/>
    <w:rsid w:val="00C66364"/>
    <w:rsid w:val="00C66400"/>
    <w:rsid w:val="00C66597"/>
    <w:rsid w:val="00C66781"/>
    <w:rsid w:val="00C66AB8"/>
    <w:rsid w:val="00C6749B"/>
    <w:rsid w:val="00C67DE8"/>
    <w:rsid w:val="00C70037"/>
    <w:rsid w:val="00C70893"/>
    <w:rsid w:val="00C70A39"/>
    <w:rsid w:val="00C70D20"/>
    <w:rsid w:val="00C70E74"/>
    <w:rsid w:val="00C7118E"/>
    <w:rsid w:val="00C71974"/>
    <w:rsid w:val="00C71DB8"/>
    <w:rsid w:val="00C72CE0"/>
    <w:rsid w:val="00C73876"/>
    <w:rsid w:val="00C73ADC"/>
    <w:rsid w:val="00C74953"/>
    <w:rsid w:val="00C74C97"/>
    <w:rsid w:val="00C7503F"/>
    <w:rsid w:val="00C75444"/>
    <w:rsid w:val="00C7552D"/>
    <w:rsid w:val="00C75F1E"/>
    <w:rsid w:val="00C762C9"/>
    <w:rsid w:val="00C76A65"/>
    <w:rsid w:val="00C76E4C"/>
    <w:rsid w:val="00C7763E"/>
    <w:rsid w:val="00C80171"/>
    <w:rsid w:val="00C801B0"/>
    <w:rsid w:val="00C8085C"/>
    <w:rsid w:val="00C8089C"/>
    <w:rsid w:val="00C813C7"/>
    <w:rsid w:val="00C816EA"/>
    <w:rsid w:val="00C81BA1"/>
    <w:rsid w:val="00C81E1E"/>
    <w:rsid w:val="00C82030"/>
    <w:rsid w:val="00C82389"/>
    <w:rsid w:val="00C82621"/>
    <w:rsid w:val="00C8294F"/>
    <w:rsid w:val="00C829E4"/>
    <w:rsid w:val="00C82A37"/>
    <w:rsid w:val="00C83714"/>
    <w:rsid w:val="00C83BC8"/>
    <w:rsid w:val="00C83BEB"/>
    <w:rsid w:val="00C840B3"/>
    <w:rsid w:val="00C8474C"/>
    <w:rsid w:val="00C84EC7"/>
    <w:rsid w:val="00C855DC"/>
    <w:rsid w:val="00C85A07"/>
    <w:rsid w:val="00C85D53"/>
    <w:rsid w:val="00C86617"/>
    <w:rsid w:val="00C86735"/>
    <w:rsid w:val="00C86839"/>
    <w:rsid w:val="00C8683C"/>
    <w:rsid w:val="00C8722F"/>
    <w:rsid w:val="00C87AD6"/>
    <w:rsid w:val="00C87E4B"/>
    <w:rsid w:val="00C903D9"/>
    <w:rsid w:val="00C90629"/>
    <w:rsid w:val="00C90A0D"/>
    <w:rsid w:val="00C90B4B"/>
    <w:rsid w:val="00C90BFE"/>
    <w:rsid w:val="00C91307"/>
    <w:rsid w:val="00C9183A"/>
    <w:rsid w:val="00C91C50"/>
    <w:rsid w:val="00C91E4F"/>
    <w:rsid w:val="00C92553"/>
    <w:rsid w:val="00C9271C"/>
    <w:rsid w:val="00C927E6"/>
    <w:rsid w:val="00C92E9C"/>
    <w:rsid w:val="00C933D5"/>
    <w:rsid w:val="00C93568"/>
    <w:rsid w:val="00C9362E"/>
    <w:rsid w:val="00C93661"/>
    <w:rsid w:val="00C936D3"/>
    <w:rsid w:val="00C938D8"/>
    <w:rsid w:val="00C93CEF"/>
    <w:rsid w:val="00C93FCE"/>
    <w:rsid w:val="00C94215"/>
    <w:rsid w:val="00C94735"/>
    <w:rsid w:val="00C94EEB"/>
    <w:rsid w:val="00C94F2F"/>
    <w:rsid w:val="00C953B8"/>
    <w:rsid w:val="00C95615"/>
    <w:rsid w:val="00C9586A"/>
    <w:rsid w:val="00C95874"/>
    <w:rsid w:val="00C96080"/>
    <w:rsid w:val="00C966FF"/>
    <w:rsid w:val="00C968C8"/>
    <w:rsid w:val="00C96F33"/>
    <w:rsid w:val="00C971D3"/>
    <w:rsid w:val="00C97326"/>
    <w:rsid w:val="00CA159B"/>
    <w:rsid w:val="00CA1C20"/>
    <w:rsid w:val="00CA1CCC"/>
    <w:rsid w:val="00CA240A"/>
    <w:rsid w:val="00CA298C"/>
    <w:rsid w:val="00CA2E20"/>
    <w:rsid w:val="00CA2EC5"/>
    <w:rsid w:val="00CA3286"/>
    <w:rsid w:val="00CA3725"/>
    <w:rsid w:val="00CA37C2"/>
    <w:rsid w:val="00CA3B6D"/>
    <w:rsid w:val="00CA3DEF"/>
    <w:rsid w:val="00CA467A"/>
    <w:rsid w:val="00CA4DCE"/>
    <w:rsid w:val="00CA4E46"/>
    <w:rsid w:val="00CA4FE1"/>
    <w:rsid w:val="00CA50E4"/>
    <w:rsid w:val="00CA560C"/>
    <w:rsid w:val="00CA5E37"/>
    <w:rsid w:val="00CA6457"/>
    <w:rsid w:val="00CA6DE3"/>
    <w:rsid w:val="00CA70E3"/>
    <w:rsid w:val="00CA76DA"/>
    <w:rsid w:val="00CB00B8"/>
    <w:rsid w:val="00CB05C5"/>
    <w:rsid w:val="00CB0C2F"/>
    <w:rsid w:val="00CB0F9E"/>
    <w:rsid w:val="00CB0FCE"/>
    <w:rsid w:val="00CB1048"/>
    <w:rsid w:val="00CB1435"/>
    <w:rsid w:val="00CB1FAE"/>
    <w:rsid w:val="00CB2169"/>
    <w:rsid w:val="00CB21A6"/>
    <w:rsid w:val="00CB283A"/>
    <w:rsid w:val="00CB29C9"/>
    <w:rsid w:val="00CB2BA1"/>
    <w:rsid w:val="00CB2D6A"/>
    <w:rsid w:val="00CB32BE"/>
    <w:rsid w:val="00CB33F5"/>
    <w:rsid w:val="00CB3522"/>
    <w:rsid w:val="00CB372F"/>
    <w:rsid w:val="00CB38D4"/>
    <w:rsid w:val="00CB3A58"/>
    <w:rsid w:val="00CB49D5"/>
    <w:rsid w:val="00CB51AA"/>
    <w:rsid w:val="00CB59D5"/>
    <w:rsid w:val="00CB5CA4"/>
    <w:rsid w:val="00CB5F98"/>
    <w:rsid w:val="00CB60DF"/>
    <w:rsid w:val="00CB6238"/>
    <w:rsid w:val="00CB6334"/>
    <w:rsid w:val="00CB678C"/>
    <w:rsid w:val="00CB6807"/>
    <w:rsid w:val="00CB692F"/>
    <w:rsid w:val="00CB6EE3"/>
    <w:rsid w:val="00CB733F"/>
    <w:rsid w:val="00CB746A"/>
    <w:rsid w:val="00CB77D9"/>
    <w:rsid w:val="00CC0023"/>
    <w:rsid w:val="00CC096E"/>
    <w:rsid w:val="00CC0C4F"/>
    <w:rsid w:val="00CC0FA0"/>
    <w:rsid w:val="00CC16FB"/>
    <w:rsid w:val="00CC1719"/>
    <w:rsid w:val="00CC18CE"/>
    <w:rsid w:val="00CC1DAF"/>
    <w:rsid w:val="00CC1FA8"/>
    <w:rsid w:val="00CC22F2"/>
    <w:rsid w:val="00CC2AF9"/>
    <w:rsid w:val="00CC2BCD"/>
    <w:rsid w:val="00CC302D"/>
    <w:rsid w:val="00CC3322"/>
    <w:rsid w:val="00CC36B0"/>
    <w:rsid w:val="00CC485D"/>
    <w:rsid w:val="00CC49AA"/>
    <w:rsid w:val="00CC5920"/>
    <w:rsid w:val="00CC59E7"/>
    <w:rsid w:val="00CC5C30"/>
    <w:rsid w:val="00CC5C88"/>
    <w:rsid w:val="00CC6494"/>
    <w:rsid w:val="00CC6827"/>
    <w:rsid w:val="00CC71DD"/>
    <w:rsid w:val="00CC738A"/>
    <w:rsid w:val="00CC7AFD"/>
    <w:rsid w:val="00CC7B63"/>
    <w:rsid w:val="00CC7F24"/>
    <w:rsid w:val="00CD0095"/>
    <w:rsid w:val="00CD0385"/>
    <w:rsid w:val="00CD03E9"/>
    <w:rsid w:val="00CD06C6"/>
    <w:rsid w:val="00CD0A14"/>
    <w:rsid w:val="00CD0B93"/>
    <w:rsid w:val="00CD179D"/>
    <w:rsid w:val="00CD2247"/>
    <w:rsid w:val="00CD2677"/>
    <w:rsid w:val="00CD336F"/>
    <w:rsid w:val="00CD33A6"/>
    <w:rsid w:val="00CD359D"/>
    <w:rsid w:val="00CD3827"/>
    <w:rsid w:val="00CD3ED6"/>
    <w:rsid w:val="00CD408B"/>
    <w:rsid w:val="00CD40FF"/>
    <w:rsid w:val="00CD4584"/>
    <w:rsid w:val="00CD47F2"/>
    <w:rsid w:val="00CD4C66"/>
    <w:rsid w:val="00CD4CB4"/>
    <w:rsid w:val="00CD4E90"/>
    <w:rsid w:val="00CD5147"/>
    <w:rsid w:val="00CD5270"/>
    <w:rsid w:val="00CD56E5"/>
    <w:rsid w:val="00CD5D08"/>
    <w:rsid w:val="00CD5DB4"/>
    <w:rsid w:val="00CD5DE1"/>
    <w:rsid w:val="00CD632B"/>
    <w:rsid w:val="00CD6B2B"/>
    <w:rsid w:val="00CE00CA"/>
    <w:rsid w:val="00CE0106"/>
    <w:rsid w:val="00CE0782"/>
    <w:rsid w:val="00CE0A9C"/>
    <w:rsid w:val="00CE0D0F"/>
    <w:rsid w:val="00CE125A"/>
    <w:rsid w:val="00CE14E7"/>
    <w:rsid w:val="00CE185A"/>
    <w:rsid w:val="00CE1C5D"/>
    <w:rsid w:val="00CE1DAF"/>
    <w:rsid w:val="00CE2349"/>
    <w:rsid w:val="00CE24EE"/>
    <w:rsid w:val="00CE2752"/>
    <w:rsid w:val="00CE2CCE"/>
    <w:rsid w:val="00CE3318"/>
    <w:rsid w:val="00CE3962"/>
    <w:rsid w:val="00CE3AEC"/>
    <w:rsid w:val="00CE3C38"/>
    <w:rsid w:val="00CE491A"/>
    <w:rsid w:val="00CE49FE"/>
    <w:rsid w:val="00CE4AC7"/>
    <w:rsid w:val="00CE4BA2"/>
    <w:rsid w:val="00CE4E5F"/>
    <w:rsid w:val="00CE50B1"/>
    <w:rsid w:val="00CE521D"/>
    <w:rsid w:val="00CE5761"/>
    <w:rsid w:val="00CE5804"/>
    <w:rsid w:val="00CE5BB7"/>
    <w:rsid w:val="00CE5EA8"/>
    <w:rsid w:val="00CE6155"/>
    <w:rsid w:val="00CE6395"/>
    <w:rsid w:val="00CE6D3D"/>
    <w:rsid w:val="00CE6E37"/>
    <w:rsid w:val="00CE6F9A"/>
    <w:rsid w:val="00CE7D58"/>
    <w:rsid w:val="00CF001D"/>
    <w:rsid w:val="00CF0152"/>
    <w:rsid w:val="00CF03AE"/>
    <w:rsid w:val="00CF0B25"/>
    <w:rsid w:val="00CF0CBD"/>
    <w:rsid w:val="00CF0F05"/>
    <w:rsid w:val="00CF12A4"/>
    <w:rsid w:val="00CF12AF"/>
    <w:rsid w:val="00CF177B"/>
    <w:rsid w:val="00CF2560"/>
    <w:rsid w:val="00CF298E"/>
    <w:rsid w:val="00CF2BAE"/>
    <w:rsid w:val="00CF2E8D"/>
    <w:rsid w:val="00CF3406"/>
    <w:rsid w:val="00CF35EA"/>
    <w:rsid w:val="00CF37DE"/>
    <w:rsid w:val="00CF38B1"/>
    <w:rsid w:val="00CF38D4"/>
    <w:rsid w:val="00CF3C8E"/>
    <w:rsid w:val="00CF4142"/>
    <w:rsid w:val="00CF48D1"/>
    <w:rsid w:val="00CF50C3"/>
    <w:rsid w:val="00CF5257"/>
    <w:rsid w:val="00CF5755"/>
    <w:rsid w:val="00CF5827"/>
    <w:rsid w:val="00CF5953"/>
    <w:rsid w:val="00CF5A3E"/>
    <w:rsid w:val="00CF5B71"/>
    <w:rsid w:val="00CF5DE3"/>
    <w:rsid w:val="00CF65D3"/>
    <w:rsid w:val="00CF68A5"/>
    <w:rsid w:val="00CF6A74"/>
    <w:rsid w:val="00CF73E4"/>
    <w:rsid w:val="00CF74B5"/>
    <w:rsid w:val="00CF7582"/>
    <w:rsid w:val="00CF7ED6"/>
    <w:rsid w:val="00CF7F24"/>
    <w:rsid w:val="00D000D3"/>
    <w:rsid w:val="00D002EE"/>
    <w:rsid w:val="00D008C5"/>
    <w:rsid w:val="00D00955"/>
    <w:rsid w:val="00D00AE6"/>
    <w:rsid w:val="00D01098"/>
    <w:rsid w:val="00D014B4"/>
    <w:rsid w:val="00D025FE"/>
    <w:rsid w:val="00D02859"/>
    <w:rsid w:val="00D02982"/>
    <w:rsid w:val="00D02D7C"/>
    <w:rsid w:val="00D02DEF"/>
    <w:rsid w:val="00D0328A"/>
    <w:rsid w:val="00D03838"/>
    <w:rsid w:val="00D03967"/>
    <w:rsid w:val="00D03F69"/>
    <w:rsid w:val="00D04149"/>
    <w:rsid w:val="00D04169"/>
    <w:rsid w:val="00D04360"/>
    <w:rsid w:val="00D04698"/>
    <w:rsid w:val="00D04918"/>
    <w:rsid w:val="00D04967"/>
    <w:rsid w:val="00D056F6"/>
    <w:rsid w:val="00D058A2"/>
    <w:rsid w:val="00D0592B"/>
    <w:rsid w:val="00D059E0"/>
    <w:rsid w:val="00D05BC1"/>
    <w:rsid w:val="00D060BE"/>
    <w:rsid w:val="00D06325"/>
    <w:rsid w:val="00D06838"/>
    <w:rsid w:val="00D06FEF"/>
    <w:rsid w:val="00D073DE"/>
    <w:rsid w:val="00D0771B"/>
    <w:rsid w:val="00D078D9"/>
    <w:rsid w:val="00D07DE6"/>
    <w:rsid w:val="00D100C9"/>
    <w:rsid w:val="00D10585"/>
    <w:rsid w:val="00D108FD"/>
    <w:rsid w:val="00D10F60"/>
    <w:rsid w:val="00D11383"/>
    <w:rsid w:val="00D1156D"/>
    <w:rsid w:val="00D1188C"/>
    <w:rsid w:val="00D123FA"/>
    <w:rsid w:val="00D12533"/>
    <w:rsid w:val="00D12D02"/>
    <w:rsid w:val="00D13D64"/>
    <w:rsid w:val="00D13F87"/>
    <w:rsid w:val="00D14507"/>
    <w:rsid w:val="00D147DA"/>
    <w:rsid w:val="00D14CB4"/>
    <w:rsid w:val="00D1529C"/>
    <w:rsid w:val="00D153AA"/>
    <w:rsid w:val="00D153D3"/>
    <w:rsid w:val="00D1585E"/>
    <w:rsid w:val="00D15C94"/>
    <w:rsid w:val="00D15FF7"/>
    <w:rsid w:val="00D1628A"/>
    <w:rsid w:val="00D16445"/>
    <w:rsid w:val="00D16F80"/>
    <w:rsid w:val="00D17100"/>
    <w:rsid w:val="00D178CA"/>
    <w:rsid w:val="00D17951"/>
    <w:rsid w:val="00D17A99"/>
    <w:rsid w:val="00D17DCA"/>
    <w:rsid w:val="00D17E33"/>
    <w:rsid w:val="00D17F0B"/>
    <w:rsid w:val="00D20284"/>
    <w:rsid w:val="00D209A1"/>
    <w:rsid w:val="00D20FCB"/>
    <w:rsid w:val="00D2164F"/>
    <w:rsid w:val="00D21809"/>
    <w:rsid w:val="00D21908"/>
    <w:rsid w:val="00D21DF2"/>
    <w:rsid w:val="00D22362"/>
    <w:rsid w:val="00D2296E"/>
    <w:rsid w:val="00D23059"/>
    <w:rsid w:val="00D23252"/>
    <w:rsid w:val="00D23490"/>
    <w:rsid w:val="00D23826"/>
    <w:rsid w:val="00D23EBA"/>
    <w:rsid w:val="00D2401B"/>
    <w:rsid w:val="00D2456A"/>
    <w:rsid w:val="00D245AE"/>
    <w:rsid w:val="00D24871"/>
    <w:rsid w:val="00D249FB"/>
    <w:rsid w:val="00D25279"/>
    <w:rsid w:val="00D2548B"/>
    <w:rsid w:val="00D25664"/>
    <w:rsid w:val="00D25A23"/>
    <w:rsid w:val="00D26086"/>
    <w:rsid w:val="00D26344"/>
    <w:rsid w:val="00D2641E"/>
    <w:rsid w:val="00D26D7B"/>
    <w:rsid w:val="00D26E05"/>
    <w:rsid w:val="00D27106"/>
    <w:rsid w:val="00D27505"/>
    <w:rsid w:val="00D27923"/>
    <w:rsid w:val="00D27B8C"/>
    <w:rsid w:val="00D27E5E"/>
    <w:rsid w:val="00D3081C"/>
    <w:rsid w:val="00D308F2"/>
    <w:rsid w:val="00D30AE1"/>
    <w:rsid w:val="00D30CA5"/>
    <w:rsid w:val="00D30E75"/>
    <w:rsid w:val="00D322E2"/>
    <w:rsid w:val="00D326F8"/>
    <w:rsid w:val="00D32FF1"/>
    <w:rsid w:val="00D3312A"/>
    <w:rsid w:val="00D33892"/>
    <w:rsid w:val="00D351A7"/>
    <w:rsid w:val="00D351AD"/>
    <w:rsid w:val="00D35BEB"/>
    <w:rsid w:val="00D35DF2"/>
    <w:rsid w:val="00D36BC0"/>
    <w:rsid w:val="00D36D3F"/>
    <w:rsid w:val="00D36DD2"/>
    <w:rsid w:val="00D37095"/>
    <w:rsid w:val="00D37129"/>
    <w:rsid w:val="00D371AD"/>
    <w:rsid w:val="00D373B0"/>
    <w:rsid w:val="00D37545"/>
    <w:rsid w:val="00D37C5B"/>
    <w:rsid w:val="00D40617"/>
    <w:rsid w:val="00D40827"/>
    <w:rsid w:val="00D40A84"/>
    <w:rsid w:val="00D40DE3"/>
    <w:rsid w:val="00D40E5F"/>
    <w:rsid w:val="00D41012"/>
    <w:rsid w:val="00D4117B"/>
    <w:rsid w:val="00D41527"/>
    <w:rsid w:val="00D4157B"/>
    <w:rsid w:val="00D41855"/>
    <w:rsid w:val="00D41E21"/>
    <w:rsid w:val="00D42A85"/>
    <w:rsid w:val="00D42C62"/>
    <w:rsid w:val="00D431F6"/>
    <w:rsid w:val="00D444B4"/>
    <w:rsid w:val="00D446B4"/>
    <w:rsid w:val="00D447F8"/>
    <w:rsid w:val="00D44878"/>
    <w:rsid w:val="00D44AD9"/>
    <w:rsid w:val="00D44B7B"/>
    <w:rsid w:val="00D45745"/>
    <w:rsid w:val="00D45775"/>
    <w:rsid w:val="00D458A4"/>
    <w:rsid w:val="00D458FB"/>
    <w:rsid w:val="00D45BAF"/>
    <w:rsid w:val="00D45C11"/>
    <w:rsid w:val="00D45EA4"/>
    <w:rsid w:val="00D46245"/>
    <w:rsid w:val="00D4638D"/>
    <w:rsid w:val="00D46706"/>
    <w:rsid w:val="00D473FF"/>
    <w:rsid w:val="00D474CB"/>
    <w:rsid w:val="00D476F9"/>
    <w:rsid w:val="00D479A0"/>
    <w:rsid w:val="00D47A77"/>
    <w:rsid w:val="00D50163"/>
    <w:rsid w:val="00D50868"/>
    <w:rsid w:val="00D50F75"/>
    <w:rsid w:val="00D50F8B"/>
    <w:rsid w:val="00D50FB3"/>
    <w:rsid w:val="00D51838"/>
    <w:rsid w:val="00D52BCB"/>
    <w:rsid w:val="00D53568"/>
    <w:rsid w:val="00D53759"/>
    <w:rsid w:val="00D5393B"/>
    <w:rsid w:val="00D53B66"/>
    <w:rsid w:val="00D540BC"/>
    <w:rsid w:val="00D54227"/>
    <w:rsid w:val="00D542CC"/>
    <w:rsid w:val="00D54682"/>
    <w:rsid w:val="00D54B77"/>
    <w:rsid w:val="00D54F29"/>
    <w:rsid w:val="00D5501D"/>
    <w:rsid w:val="00D550E3"/>
    <w:rsid w:val="00D5537D"/>
    <w:rsid w:val="00D555C5"/>
    <w:rsid w:val="00D55A47"/>
    <w:rsid w:val="00D55BBE"/>
    <w:rsid w:val="00D55CED"/>
    <w:rsid w:val="00D562C7"/>
    <w:rsid w:val="00D568B7"/>
    <w:rsid w:val="00D57004"/>
    <w:rsid w:val="00D57501"/>
    <w:rsid w:val="00D579C6"/>
    <w:rsid w:val="00D57A53"/>
    <w:rsid w:val="00D57B1D"/>
    <w:rsid w:val="00D6006B"/>
    <w:rsid w:val="00D601F5"/>
    <w:rsid w:val="00D60582"/>
    <w:rsid w:val="00D60FA4"/>
    <w:rsid w:val="00D60FB6"/>
    <w:rsid w:val="00D6101E"/>
    <w:rsid w:val="00D6105B"/>
    <w:rsid w:val="00D61220"/>
    <w:rsid w:val="00D61359"/>
    <w:rsid w:val="00D61A25"/>
    <w:rsid w:val="00D61D51"/>
    <w:rsid w:val="00D633DC"/>
    <w:rsid w:val="00D63DBA"/>
    <w:rsid w:val="00D6407F"/>
    <w:rsid w:val="00D6446F"/>
    <w:rsid w:val="00D647EC"/>
    <w:rsid w:val="00D64DA2"/>
    <w:rsid w:val="00D654F2"/>
    <w:rsid w:val="00D65522"/>
    <w:rsid w:val="00D6563D"/>
    <w:rsid w:val="00D65695"/>
    <w:rsid w:val="00D656E8"/>
    <w:rsid w:val="00D65931"/>
    <w:rsid w:val="00D661D4"/>
    <w:rsid w:val="00D6636F"/>
    <w:rsid w:val="00D66837"/>
    <w:rsid w:val="00D668B6"/>
    <w:rsid w:val="00D66BC6"/>
    <w:rsid w:val="00D66EA2"/>
    <w:rsid w:val="00D673E5"/>
    <w:rsid w:val="00D67451"/>
    <w:rsid w:val="00D679D8"/>
    <w:rsid w:val="00D67A67"/>
    <w:rsid w:val="00D7025B"/>
    <w:rsid w:val="00D70479"/>
    <w:rsid w:val="00D70A5F"/>
    <w:rsid w:val="00D71136"/>
    <w:rsid w:val="00D71273"/>
    <w:rsid w:val="00D719F4"/>
    <w:rsid w:val="00D72417"/>
    <w:rsid w:val="00D73037"/>
    <w:rsid w:val="00D7366E"/>
    <w:rsid w:val="00D736BD"/>
    <w:rsid w:val="00D738B5"/>
    <w:rsid w:val="00D73A09"/>
    <w:rsid w:val="00D73D80"/>
    <w:rsid w:val="00D75697"/>
    <w:rsid w:val="00D763E9"/>
    <w:rsid w:val="00D766DC"/>
    <w:rsid w:val="00D76A3C"/>
    <w:rsid w:val="00D77684"/>
    <w:rsid w:val="00D776A8"/>
    <w:rsid w:val="00D77ACE"/>
    <w:rsid w:val="00D8006B"/>
    <w:rsid w:val="00D805A9"/>
    <w:rsid w:val="00D806ED"/>
    <w:rsid w:val="00D80D4A"/>
    <w:rsid w:val="00D8166A"/>
    <w:rsid w:val="00D8192F"/>
    <w:rsid w:val="00D81D93"/>
    <w:rsid w:val="00D8240A"/>
    <w:rsid w:val="00D82504"/>
    <w:rsid w:val="00D82681"/>
    <w:rsid w:val="00D826C5"/>
    <w:rsid w:val="00D827A1"/>
    <w:rsid w:val="00D82CF3"/>
    <w:rsid w:val="00D82D05"/>
    <w:rsid w:val="00D82F66"/>
    <w:rsid w:val="00D830D9"/>
    <w:rsid w:val="00D83120"/>
    <w:rsid w:val="00D83280"/>
    <w:rsid w:val="00D832DF"/>
    <w:rsid w:val="00D839CC"/>
    <w:rsid w:val="00D83E5C"/>
    <w:rsid w:val="00D83FFB"/>
    <w:rsid w:val="00D843BE"/>
    <w:rsid w:val="00D843CC"/>
    <w:rsid w:val="00D843CE"/>
    <w:rsid w:val="00D84759"/>
    <w:rsid w:val="00D84C63"/>
    <w:rsid w:val="00D84C98"/>
    <w:rsid w:val="00D85A61"/>
    <w:rsid w:val="00D85CDE"/>
    <w:rsid w:val="00D861E1"/>
    <w:rsid w:val="00D8677F"/>
    <w:rsid w:val="00D86A1A"/>
    <w:rsid w:val="00D86D99"/>
    <w:rsid w:val="00D879A8"/>
    <w:rsid w:val="00D87E45"/>
    <w:rsid w:val="00D90E48"/>
    <w:rsid w:val="00D91EC4"/>
    <w:rsid w:val="00D92C43"/>
    <w:rsid w:val="00D92D2B"/>
    <w:rsid w:val="00D93165"/>
    <w:rsid w:val="00D93671"/>
    <w:rsid w:val="00D93676"/>
    <w:rsid w:val="00D93898"/>
    <w:rsid w:val="00D93933"/>
    <w:rsid w:val="00D93954"/>
    <w:rsid w:val="00D93960"/>
    <w:rsid w:val="00D93A9C"/>
    <w:rsid w:val="00D94477"/>
    <w:rsid w:val="00D9455C"/>
    <w:rsid w:val="00D948D4"/>
    <w:rsid w:val="00D948FA"/>
    <w:rsid w:val="00D9494A"/>
    <w:rsid w:val="00D94DA3"/>
    <w:rsid w:val="00D94EF5"/>
    <w:rsid w:val="00D9524B"/>
    <w:rsid w:val="00D9581F"/>
    <w:rsid w:val="00D95B49"/>
    <w:rsid w:val="00D96083"/>
    <w:rsid w:val="00D9640A"/>
    <w:rsid w:val="00D96A56"/>
    <w:rsid w:val="00D96BD3"/>
    <w:rsid w:val="00D96DB8"/>
    <w:rsid w:val="00D96F19"/>
    <w:rsid w:val="00D97122"/>
    <w:rsid w:val="00D97386"/>
    <w:rsid w:val="00D975AE"/>
    <w:rsid w:val="00D97730"/>
    <w:rsid w:val="00D978BB"/>
    <w:rsid w:val="00D97AEC"/>
    <w:rsid w:val="00D97F12"/>
    <w:rsid w:val="00DA04BD"/>
    <w:rsid w:val="00DA04DE"/>
    <w:rsid w:val="00DA05BE"/>
    <w:rsid w:val="00DA0653"/>
    <w:rsid w:val="00DA13F1"/>
    <w:rsid w:val="00DA1497"/>
    <w:rsid w:val="00DA1997"/>
    <w:rsid w:val="00DA1E9C"/>
    <w:rsid w:val="00DA212D"/>
    <w:rsid w:val="00DA251A"/>
    <w:rsid w:val="00DA260E"/>
    <w:rsid w:val="00DA2769"/>
    <w:rsid w:val="00DA2821"/>
    <w:rsid w:val="00DA2863"/>
    <w:rsid w:val="00DA2A26"/>
    <w:rsid w:val="00DA2B14"/>
    <w:rsid w:val="00DA2F30"/>
    <w:rsid w:val="00DA2FF9"/>
    <w:rsid w:val="00DA3181"/>
    <w:rsid w:val="00DA35E4"/>
    <w:rsid w:val="00DA39BD"/>
    <w:rsid w:val="00DA3B1C"/>
    <w:rsid w:val="00DA474D"/>
    <w:rsid w:val="00DA4BE3"/>
    <w:rsid w:val="00DA4C3B"/>
    <w:rsid w:val="00DA4F43"/>
    <w:rsid w:val="00DA5733"/>
    <w:rsid w:val="00DA5807"/>
    <w:rsid w:val="00DA586E"/>
    <w:rsid w:val="00DA5932"/>
    <w:rsid w:val="00DA5F3A"/>
    <w:rsid w:val="00DA63C0"/>
    <w:rsid w:val="00DA6AC5"/>
    <w:rsid w:val="00DA6EF1"/>
    <w:rsid w:val="00DA707C"/>
    <w:rsid w:val="00DA70C8"/>
    <w:rsid w:val="00DA717A"/>
    <w:rsid w:val="00DA7CEA"/>
    <w:rsid w:val="00DB0005"/>
    <w:rsid w:val="00DB083E"/>
    <w:rsid w:val="00DB0AC0"/>
    <w:rsid w:val="00DB10C3"/>
    <w:rsid w:val="00DB1106"/>
    <w:rsid w:val="00DB111B"/>
    <w:rsid w:val="00DB12B2"/>
    <w:rsid w:val="00DB19A7"/>
    <w:rsid w:val="00DB1CE4"/>
    <w:rsid w:val="00DB32B6"/>
    <w:rsid w:val="00DB33E0"/>
    <w:rsid w:val="00DB400D"/>
    <w:rsid w:val="00DB407B"/>
    <w:rsid w:val="00DB4598"/>
    <w:rsid w:val="00DB4BDE"/>
    <w:rsid w:val="00DB538F"/>
    <w:rsid w:val="00DB5D55"/>
    <w:rsid w:val="00DB5F6D"/>
    <w:rsid w:val="00DB640F"/>
    <w:rsid w:val="00DB68CE"/>
    <w:rsid w:val="00DB6C9A"/>
    <w:rsid w:val="00DB6FFB"/>
    <w:rsid w:val="00DB71CC"/>
    <w:rsid w:val="00DB77AF"/>
    <w:rsid w:val="00DB7D04"/>
    <w:rsid w:val="00DB7FBE"/>
    <w:rsid w:val="00DC038C"/>
    <w:rsid w:val="00DC096A"/>
    <w:rsid w:val="00DC1243"/>
    <w:rsid w:val="00DC1940"/>
    <w:rsid w:val="00DC1B75"/>
    <w:rsid w:val="00DC1B93"/>
    <w:rsid w:val="00DC1EA3"/>
    <w:rsid w:val="00DC233A"/>
    <w:rsid w:val="00DC25CC"/>
    <w:rsid w:val="00DC25EE"/>
    <w:rsid w:val="00DC2669"/>
    <w:rsid w:val="00DC3057"/>
    <w:rsid w:val="00DC30EF"/>
    <w:rsid w:val="00DC311F"/>
    <w:rsid w:val="00DC3851"/>
    <w:rsid w:val="00DC39CE"/>
    <w:rsid w:val="00DC39D5"/>
    <w:rsid w:val="00DC3A63"/>
    <w:rsid w:val="00DC4C83"/>
    <w:rsid w:val="00DC4E28"/>
    <w:rsid w:val="00DC4F58"/>
    <w:rsid w:val="00DC531B"/>
    <w:rsid w:val="00DC58E5"/>
    <w:rsid w:val="00DC5AC5"/>
    <w:rsid w:val="00DC5F01"/>
    <w:rsid w:val="00DC69FB"/>
    <w:rsid w:val="00DC6D60"/>
    <w:rsid w:val="00DC6E0E"/>
    <w:rsid w:val="00DC6EBA"/>
    <w:rsid w:val="00DC712B"/>
    <w:rsid w:val="00DC723A"/>
    <w:rsid w:val="00DC73BC"/>
    <w:rsid w:val="00DC73DE"/>
    <w:rsid w:val="00DD096B"/>
    <w:rsid w:val="00DD0C30"/>
    <w:rsid w:val="00DD1894"/>
    <w:rsid w:val="00DD1C2B"/>
    <w:rsid w:val="00DD1CE1"/>
    <w:rsid w:val="00DD24CB"/>
    <w:rsid w:val="00DD24DC"/>
    <w:rsid w:val="00DD27E9"/>
    <w:rsid w:val="00DD332F"/>
    <w:rsid w:val="00DD344C"/>
    <w:rsid w:val="00DD4424"/>
    <w:rsid w:val="00DD4860"/>
    <w:rsid w:val="00DD4861"/>
    <w:rsid w:val="00DD4B74"/>
    <w:rsid w:val="00DD4D11"/>
    <w:rsid w:val="00DD4F91"/>
    <w:rsid w:val="00DD54A2"/>
    <w:rsid w:val="00DD57AD"/>
    <w:rsid w:val="00DD5BB6"/>
    <w:rsid w:val="00DD60A4"/>
    <w:rsid w:val="00DD66EE"/>
    <w:rsid w:val="00DD693D"/>
    <w:rsid w:val="00DD69D4"/>
    <w:rsid w:val="00DD6B40"/>
    <w:rsid w:val="00DD6F74"/>
    <w:rsid w:val="00DD70E7"/>
    <w:rsid w:val="00DD7256"/>
    <w:rsid w:val="00DE01BD"/>
    <w:rsid w:val="00DE0906"/>
    <w:rsid w:val="00DE0975"/>
    <w:rsid w:val="00DE0A37"/>
    <w:rsid w:val="00DE0BE9"/>
    <w:rsid w:val="00DE0C64"/>
    <w:rsid w:val="00DE1247"/>
    <w:rsid w:val="00DE126D"/>
    <w:rsid w:val="00DE2010"/>
    <w:rsid w:val="00DE234C"/>
    <w:rsid w:val="00DE2638"/>
    <w:rsid w:val="00DE28EE"/>
    <w:rsid w:val="00DE2BE8"/>
    <w:rsid w:val="00DE3832"/>
    <w:rsid w:val="00DE3A6B"/>
    <w:rsid w:val="00DE3E6F"/>
    <w:rsid w:val="00DE3EA3"/>
    <w:rsid w:val="00DE3EE2"/>
    <w:rsid w:val="00DE3F28"/>
    <w:rsid w:val="00DE40E2"/>
    <w:rsid w:val="00DE452B"/>
    <w:rsid w:val="00DE4F9E"/>
    <w:rsid w:val="00DE517B"/>
    <w:rsid w:val="00DE53AC"/>
    <w:rsid w:val="00DE59B2"/>
    <w:rsid w:val="00DE5A1B"/>
    <w:rsid w:val="00DE5A33"/>
    <w:rsid w:val="00DE5E72"/>
    <w:rsid w:val="00DE5EDC"/>
    <w:rsid w:val="00DE5F7B"/>
    <w:rsid w:val="00DE626D"/>
    <w:rsid w:val="00DE666B"/>
    <w:rsid w:val="00DE69B7"/>
    <w:rsid w:val="00DE69E5"/>
    <w:rsid w:val="00DE69EC"/>
    <w:rsid w:val="00DE6E5E"/>
    <w:rsid w:val="00DE7A8A"/>
    <w:rsid w:val="00DE7ABE"/>
    <w:rsid w:val="00DE7B9B"/>
    <w:rsid w:val="00DE7C19"/>
    <w:rsid w:val="00DF005F"/>
    <w:rsid w:val="00DF1166"/>
    <w:rsid w:val="00DF21BD"/>
    <w:rsid w:val="00DF2248"/>
    <w:rsid w:val="00DF227E"/>
    <w:rsid w:val="00DF26E6"/>
    <w:rsid w:val="00DF2800"/>
    <w:rsid w:val="00DF3096"/>
    <w:rsid w:val="00DF3AAF"/>
    <w:rsid w:val="00DF3B46"/>
    <w:rsid w:val="00DF3CC5"/>
    <w:rsid w:val="00DF4957"/>
    <w:rsid w:val="00DF4A3D"/>
    <w:rsid w:val="00DF546C"/>
    <w:rsid w:val="00DF60F9"/>
    <w:rsid w:val="00DF61DD"/>
    <w:rsid w:val="00DF66AB"/>
    <w:rsid w:val="00DF6729"/>
    <w:rsid w:val="00DF6B62"/>
    <w:rsid w:val="00DF6F7F"/>
    <w:rsid w:val="00DF75DE"/>
    <w:rsid w:val="00DF7952"/>
    <w:rsid w:val="00DF7EB7"/>
    <w:rsid w:val="00DF7EF7"/>
    <w:rsid w:val="00E003EB"/>
    <w:rsid w:val="00E00558"/>
    <w:rsid w:val="00E00657"/>
    <w:rsid w:val="00E007F4"/>
    <w:rsid w:val="00E00F3A"/>
    <w:rsid w:val="00E00F66"/>
    <w:rsid w:val="00E010ED"/>
    <w:rsid w:val="00E011FF"/>
    <w:rsid w:val="00E012F3"/>
    <w:rsid w:val="00E01639"/>
    <w:rsid w:val="00E0176C"/>
    <w:rsid w:val="00E022D9"/>
    <w:rsid w:val="00E025CA"/>
    <w:rsid w:val="00E03023"/>
    <w:rsid w:val="00E03BF0"/>
    <w:rsid w:val="00E03CB7"/>
    <w:rsid w:val="00E03FA7"/>
    <w:rsid w:val="00E03FC3"/>
    <w:rsid w:val="00E03FE6"/>
    <w:rsid w:val="00E04E59"/>
    <w:rsid w:val="00E0528C"/>
    <w:rsid w:val="00E052F7"/>
    <w:rsid w:val="00E0572E"/>
    <w:rsid w:val="00E05745"/>
    <w:rsid w:val="00E0591B"/>
    <w:rsid w:val="00E07181"/>
    <w:rsid w:val="00E07D5B"/>
    <w:rsid w:val="00E07ED4"/>
    <w:rsid w:val="00E100E1"/>
    <w:rsid w:val="00E1084F"/>
    <w:rsid w:val="00E108E3"/>
    <w:rsid w:val="00E109BA"/>
    <w:rsid w:val="00E10BB1"/>
    <w:rsid w:val="00E10FE9"/>
    <w:rsid w:val="00E12635"/>
    <w:rsid w:val="00E1277B"/>
    <w:rsid w:val="00E133BF"/>
    <w:rsid w:val="00E13455"/>
    <w:rsid w:val="00E13469"/>
    <w:rsid w:val="00E146E9"/>
    <w:rsid w:val="00E14B2D"/>
    <w:rsid w:val="00E14D34"/>
    <w:rsid w:val="00E151E0"/>
    <w:rsid w:val="00E158C3"/>
    <w:rsid w:val="00E159DA"/>
    <w:rsid w:val="00E15A10"/>
    <w:rsid w:val="00E16399"/>
    <w:rsid w:val="00E163D7"/>
    <w:rsid w:val="00E1672A"/>
    <w:rsid w:val="00E172E1"/>
    <w:rsid w:val="00E17412"/>
    <w:rsid w:val="00E17762"/>
    <w:rsid w:val="00E17849"/>
    <w:rsid w:val="00E17D80"/>
    <w:rsid w:val="00E20C5B"/>
    <w:rsid w:val="00E217B0"/>
    <w:rsid w:val="00E21CDF"/>
    <w:rsid w:val="00E21E3C"/>
    <w:rsid w:val="00E221F1"/>
    <w:rsid w:val="00E2275D"/>
    <w:rsid w:val="00E22769"/>
    <w:rsid w:val="00E231DE"/>
    <w:rsid w:val="00E23906"/>
    <w:rsid w:val="00E239ED"/>
    <w:rsid w:val="00E239F3"/>
    <w:rsid w:val="00E23E32"/>
    <w:rsid w:val="00E23F73"/>
    <w:rsid w:val="00E2497E"/>
    <w:rsid w:val="00E24B09"/>
    <w:rsid w:val="00E24D1A"/>
    <w:rsid w:val="00E24F11"/>
    <w:rsid w:val="00E25361"/>
    <w:rsid w:val="00E256C0"/>
    <w:rsid w:val="00E25722"/>
    <w:rsid w:val="00E257D3"/>
    <w:rsid w:val="00E26050"/>
    <w:rsid w:val="00E264AC"/>
    <w:rsid w:val="00E2651D"/>
    <w:rsid w:val="00E26575"/>
    <w:rsid w:val="00E26C36"/>
    <w:rsid w:val="00E26C4C"/>
    <w:rsid w:val="00E27045"/>
    <w:rsid w:val="00E27781"/>
    <w:rsid w:val="00E306E2"/>
    <w:rsid w:val="00E3075D"/>
    <w:rsid w:val="00E30BB0"/>
    <w:rsid w:val="00E30BD2"/>
    <w:rsid w:val="00E30C5F"/>
    <w:rsid w:val="00E311B3"/>
    <w:rsid w:val="00E313B9"/>
    <w:rsid w:val="00E3193F"/>
    <w:rsid w:val="00E31970"/>
    <w:rsid w:val="00E31999"/>
    <w:rsid w:val="00E31AFC"/>
    <w:rsid w:val="00E31E98"/>
    <w:rsid w:val="00E31EC8"/>
    <w:rsid w:val="00E32498"/>
    <w:rsid w:val="00E330BB"/>
    <w:rsid w:val="00E33BD3"/>
    <w:rsid w:val="00E34338"/>
    <w:rsid w:val="00E344D8"/>
    <w:rsid w:val="00E345C6"/>
    <w:rsid w:val="00E34B40"/>
    <w:rsid w:val="00E34BF5"/>
    <w:rsid w:val="00E34D60"/>
    <w:rsid w:val="00E34ED2"/>
    <w:rsid w:val="00E35291"/>
    <w:rsid w:val="00E354B2"/>
    <w:rsid w:val="00E35EB7"/>
    <w:rsid w:val="00E35ECF"/>
    <w:rsid w:val="00E36451"/>
    <w:rsid w:val="00E36DAC"/>
    <w:rsid w:val="00E37177"/>
    <w:rsid w:val="00E37C40"/>
    <w:rsid w:val="00E37CE9"/>
    <w:rsid w:val="00E40B76"/>
    <w:rsid w:val="00E40C54"/>
    <w:rsid w:val="00E4145C"/>
    <w:rsid w:val="00E4184A"/>
    <w:rsid w:val="00E41AF7"/>
    <w:rsid w:val="00E4220A"/>
    <w:rsid w:val="00E4278E"/>
    <w:rsid w:val="00E42A46"/>
    <w:rsid w:val="00E42B89"/>
    <w:rsid w:val="00E43430"/>
    <w:rsid w:val="00E434CF"/>
    <w:rsid w:val="00E435C7"/>
    <w:rsid w:val="00E438D9"/>
    <w:rsid w:val="00E43CB6"/>
    <w:rsid w:val="00E43E55"/>
    <w:rsid w:val="00E43E9C"/>
    <w:rsid w:val="00E4408C"/>
    <w:rsid w:val="00E4416F"/>
    <w:rsid w:val="00E44696"/>
    <w:rsid w:val="00E447BD"/>
    <w:rsid w:val="00E44BAB"/>
    <w:rsid w:val="00E44E99"/>
    <w:rsid w:val="00E45579"/>
    <w:rsid w:val="00E45689"/>
    <w:rsid w:val="00E459FA"/>
    <w:rsid w:val="00E46373"/>
    <w:rsid w:val="00E46ABB"/>
    <w:rsid w:val="00E46D31"/>
    <w:rsid w:val="00E46E5F"/>
    <w:rsid w:val="00E475A2"/>
    <w:rsid w:val="00E47714"/>
    <w:rsid w:val="00E479C3"/>
    <w:rsid w:val="00E47B08"/>
    <w:rsid w:val="00E506FC"/>
    <w:rsid w:val="00E50D89"/>
    <w:rsid w:val="00E51342"/>
    <w:rsid w:val="00E513BA"/>
    <w:rsid w:val="00E52A05"/>
    <w:rsid w:val="00E52FFD"/>
    <w:rsid w:val="00E5346F"/>
    <w:rsid w:val="00E536E7"/>
    <w:rsid w:val="00E5388D"/>
    <w:rsid w:val="00E542A3"/>
    <w:rsid w:val="00E54849"/>
    <w:rsid w:val="00E54951"/>
    <w:rsid w:val="00E5498E"/>
    <w:rsid w:val="00E54A57"/>
    <w:rsid w:val="00E54AE2"/>
    <w:rsid w:val="00E54FB5"/>
    <w:rsid w:val="00E55280"/>
    <w:rsid w:val="00E554D1"/>
    <w:rsid w:val="00E55653"/>
    <w:rsid w:val="00E55E23"/>
    <w:rsid w:val="00E56775"/>
    <w:rsid w:val="00E57688"/>
    <w:rsid w:val="00E577F3"/>
    <w:rsid w:val="00E57CA1"/>
    <w:rsid w:val="00E57E15"/>
    <w:rsid w:val="00E57EFC"/>
    <w:rsid w:val="00E60478"/>
    <w:rsid w:val="00E60A2E"/>
    <w:rsid w:val="00E60AEA"/>
    <w:rsid w:val="00E60C62"/>
    <w:rsid w:val="00E60F5C"/>
    <w:rsid w:val="00E60FA7"/>
    <w:rsid w:val="00E6142F"/>
    <w:rsid w:val="00E61820"/>
    <w:rsid w:val="00E6224E"/>
    <w:rsid w:val="00E623C3"/>
    <w:rsid w:val="00E629F5"/>
    <w:rsid w:val="00E62E46"/>
    <w:rsid w:val="00E62E54"/>
    <w:rsid w:val="00E62E55"/>
    <w:rsid w:val="00E63056"/>
    <w:rsid w:val="00E631C2"/>
    <w:rsid w:val="00E63466"/>
    <w:rsid w:val="00E6356B"/>
    <w:rsid w:val="00E63A8E"/>
    <w:rsid w:val="00E644D6"/>
    <w:rsid w:val="00E64B37"/>
    <w:rsid w:val="00E64BAC"/>
    <w:rsid w:val="00E64C2B"/>
    <w:rsid w:val="00E652AB"/>
    <w:rsid w:val="00E655BE"/>
    <w:rsid w:val="00E65850"/>
    <w:rsid w:val="00E6684A"/>
    <w:rsid w:val="00E669C8"/>
    <w:rsid w:val="00E66D76"/>
    <w:rsid w:val="00E66E0A"/>
    <w:rsid w:val="00E66E8B"/>
    <w:rsid w:val="00E673BD"/>
    <w:rsid w:val="00E6755B"/>
    <w:rsid w:val="00E676D9"/>
    <w:rsid w:val="00E67B82"/>
    <w:rsid w:val="00E67D7D"/>
    <w:rsid w:val="00E67FC5"/>
    <w:rsid w:val="00E70586"/>
    <w:rsid w:val="00E709B4"/>
    <w:rsid w:val="00E709BB"/>
    <w:rsid w:val="00E709E6"/>
    <w:rsid w:val="00E70C44"/>
    <w:rsid w:val="00E70E99"/>
    <w:rsid w:val="00E71254"/>
    <w:rsid w:val="00E71626"/>
    <w:rsid w:val="00E71E10"/>
    <w:rsid w:val="00E729CA"/>
    <w:rsid w:val="00E72D72"/>
    <w:rsid w:val="00E73CA1"/>
    <w:rsid w:val="00E748F0"/>
    <w:rsid w:val="00E74A72"/>
    <w:rsid w:val="00E74CFD"/>
    <w:rsid w:val="00E74D54"/>
    <w:rsid w:val="00E74DAC"/>
    <w:rsid w:val="00E74E12"/>
    <w:rsid w:val="00E750BB"/>
    <w:rsid w:val="00E75505"/>
    <w:rsid w:val="00E75A85"/>
    <w:rsid w:val="00E75BFC"/>
    <w:rsid w:val="00E764DB"/>
    <w:rsid w:val="00E7664C"/>
    <w:rsid w:val="00E76726"/>
    <w:rsid w:val="00E76F81"/>
    <w:rsid w:val="00E778FD"/>
    <w:rsid w:val="00E77A5C"/>
    <w:rsid w:val="00E8037E"/>
    <w:rsid w:val="00E80383"/>
    <w:rsid w:val="00E809FB"/>
    <w:rsid w:val="00E811DE"/>
    <w:rsid w:val="00E812C0"/>
    <w:rsid w:val="00E81A20"/>
    <w:rsid w:val="00E82222"/>
    <w:rsid w:val="00E82DC2"/>
    <w:rsid w:val="00E82FE7"/>
    <w:rsid w:val="00E8303F"/>
    <w:rsid w:val="00E83BB0"/>
    <w:rsid w:val="00E83C09"/>
    <w:rsid w:val="00E83C7E"/>
    <w:rsid w:val="00E83D1E"/>
    <w:rsid w:val="00E84BC0"/>
    <w:rsid w:val="00E852E0"/>
    <w:rsid w:val="00E8576F"/>
    <w:rsid w:val="00E85A56"/>
    <w:rsid w:val="00E860AF"/>
    <w:rsid w:val="00E861BF"/>
    <w:rsid w:val="00E86365"/>
    <w:rsid w:val="00E864E9"/>
    <w:rsid w:val="00E86832"/>
    <w:rsid w:val="00E86969"/>
    <w:rsid w:val="00E878F7"/>
    <w:rsid w:val="00E87CBA"/>
    <w:rsid w:val="00E90198"/>
    <w:rsid w:val="00E90312"/>
    <w:rsid w:val="00E90713"/>
    <w:rsid w:val="00E90E4B"/>
    <w:rsid w:val="00E91039"/>
    <w:rsid w:val="00E91242"/>
    <w:rsid w:val="00E917D9"/>
    <w:rsid w:val="00E91A14"/>
    <w:rsid w:val="00E922CC"/>
    <w:rsid w:val="00E929DE"/>
    <w:rsid w:val="00E92BB7"/>
    <w:rsid w:val="00E9326A"/>
    <w:rsid w:val="00E93670"/>
    <w:rsid w:val="00E93719"/>
    <w:rsid w:val="00E938B3"/>
    <w:rsid w:val="00E93A3D"/>
    <w:rsid w:val="00E948DB"/>
    <w:rsid w:val="00E94AE7"/>
    <w:rsid w:val="00E94C45"/>
    <w:rsid w:val="00E94DF5"/>
    <w:rsid w:val="00E959FB"/>
    <w:rsid w:val="00E95DB2"/>
    <w:rsid w:val="00E95DC3"/>
    <w:rsid w:val="00E96357"/>
    <w:rsid w:val="00E96454"/>
    <w:rsid w:val="00E96968"/>
    <w:rsid w:val="00E96E7E"/>
    <w:rsid w:val="00E96EBB"/>
    <w:rsid w:val="00E975D0"/>
    <w:rsid w:val="00E97D8F"/>
    <w:rsid w:val="00E97DC6"/>
    <w:rsid w:val="00EA01F0"/>
    <w:rsid w:val="00EA0568"/>
    <w:rsid w:val="00EA07EF"/>
    <w:rsid w:val="00EA0D01"/>
    <w:rsid w:val="00EA1165"/>
    <w:rsid w:val="00EA136F"/>
    <w:rsid w:val="00EA146E"/>
    <w:rsid w:val="00EA20AA"/>
    <w:rsid w:val="00EA233B"/>
    <w:rsid w:val="00EA251C"/>
    <w:rsid w:val="00EA26B3"/>
    <w:rsid w:val="00EA2758"/>
    <w:rsid w:val="00EA2A00"/>
    <w:rsid w:val="00EA2B24"/>
    <w:rsid w:val="00EA2E18"/>
    <w:rsid w:val="00EA3389"/>
    <w:rsid w:val="00EA36E4"/>
    <w:rsid w:val="00EA395B"/>
    <w:rsid w:val="00EA3F6F"/>
    <w:rsid w:val="00EA4188"/>
    <w:rsid w:val="00EA4358"/>
    <w:rsid w:val="00EA44F5"/>
    <w:rsid w:val="00EA45E9"/>
    <w:rsid w:val="00EA46BF"/>
    <w:rsid w:val="00EA5338"/>
    <w:rsid w:val="00EA5485"/>
    <w:rsid w:val="00EA5844"/>
    <w:rsid w:val="00EA69B7"/>
    <w:rsid w:val="00EA6CC2"/>
    <w:rsid w:val="00EA7E7D"/>
    <w:rsid w:val="00EB01FD"/>
    <w:rsid w:val="00EB09DD"/>
    <w:rsid w:val="00EB10CA"/>
    <w:rsid w:val="00EB11E5"/>
    <w:rsid w:val="00EB13E4"/>
    <w:rsid w:val="00EB1CD2"/>
    <w:rsid w:val="00EB217C"/>
    <w:rsid w:val="00EB2697"/>
    <w:rsid w:val="00EB334D"/>
    <w:rsid w:val="00EB34F5"/>
    <w:rsid w:val="00EB3B11"/>
    <w:rsid w:val="00EB3C0A"/>
    <w:rsid w:val="00EB462C"/>
    <w:rsid w:val="00EB4A5C"/>
    <w:rsid w:val="00EB4AAF"/>
    <w:rsid w:val="00EB4C94"/>
    <w:rsid w:val="00EB4D10"/>
    <w:rsid w:val="00EB4DAC"/>
    <w:rsid w:val="00EB5384"/>
    <w:rsid w:val="00EB5A6C"/>
    <w:rsid w:val="00EB5E2C"/>
    <w:rsid w:val="00EB5F34"/>
    <w:rsid w:val="00EB668A"/>
    <w:rsid w:val="00EB6D97"/>
    <w:rsid w:val="00EB70F3"/>
    <w:rsid w:val="00EB7A39"/>
    <w:rsid w:val="00EC02B0"/>
    <w:rsid w:val="00EC040F"/>
    <w:rsid w:val="00EC0855"/>
    <w:rsid w:val="00EC0E51"/>
    <w:rsid w:val="00EC1166"/>
    <w:rsid w:val="00EC16BD"/>
    <w:rsid w:val="00EC183F"/>
    <w:rsid w:val="00EC1A3C"/>
    <w:rsid w:val="00EC1C8E"/>
    <w:rsid w:val="00EC232A"/>
    <w:rsid w:val="00EC236F"/>
    <w:rsid w:val="00EC2564"/>
    <w:rsid w:val="00EC2BEA"/>
    <w:rsid w:val="00EC2C3A"/>
    <w:rsid w:val="00EC32F8"/>
    <w:rsid w:val="00EC34D6"/>
    <w:rsid w:val="00EC3621"/>
    <w:rsid w:val="00EC41CA"/>
    <w:rsid w:val="00EC45C8"/>
    <w:rsid w:val="00EC4CB8"/>
    <w:rsid w:val="00EC4EA5"/>
    <w:rsid w:val="00EC4FB6"/>
    <w:rsid w:val="00EC524C"/>
    <w:rsid w:val="00EC5338"/>
    <w:rsid w:val="00EC5391"/>
    <w:rsid w:val="00EC53C8"/>
    <w:rsid w:val="00EC5448"/>
    <w:rsid w:val="00EC5CB6"/>
    <w:rsid w:val="00EC5E5D"/>
    <w:rsid w:val="00EC6474"/>
    <w:rsid w:val="00EC66D9"/>
    <w:rsid w:val="00EC69A1"/>
    <w:rsid w:val="00EC6C74"/>
    <w:rsid w:val="00EC70FC"/>
    <w:rsid w:val="00EC7146"/>
    <w:rsid w:val="00EC71A6"/>
    <w:rsid w:val="00EC71D8"/>
    <w:rsid w:val="00EC741B"/>
    <w:rsid w:val="00EC791F"/>
    <w:rsid w:val="00EC7935"/>
    <w:rsid w:val="00EC7A30"/>
    <w:rsid w:val="00EC7C52"/>
    <w:rsid w:val="00ED01B8"/>
    <w:rsid w:val="00ED04B8"/>
    <w:rsid w:val="00ED0696"/>
    <w:rsid w:val="00ED0B05"/>
    <w:rsid w:val="00ED10D3"/>
    <w:rsid w:val="00ED1632"/>
    <w:rsid w:val="00ED177D"/>
    <w:rsid w:val="00ED28F3"/>
    <w:rsid w:val="00ED324F"/>
    <w:rsid w:val="00ED3441"/>
    <w:rsid w:val="00ED3977"/>
    <w:rsid w:val="00ED3DB1"/>
    <w:rsid w:val="00ED3E86"/>
    <w:rsid w:val="00ED3EAC"/>
    <w:rsid w:val="00ED419B"/>
    <w:rsid w:val="00ED4B4E"/>
    <w:rsid w:val="00ED50A8"/>
    <w:rsid w:val="00ED582E"/>
    <w:rsid w:val="00ED5A74"/>
    <w:rsid w:val="00ED6427"/>
    <w:rsid w:val="00ED686B"/>
    <w:rsid w:val="00ED6BF0"/>
    <w:rsid w:val="00ED6C58"/>
    <w:rsid w:val="00ED7540"/>
    <w:rsid w:val="00ED7580"/>
    <w:rsid w:val="00ED774F"/>
    <w:rsid w:val="00ED7BE0"/>
    <w:rsid w:val="00ED7C20"/>
    <w:rsid w:val="00ED7DCE"/>
    <w:rsid w:val="00EE0012"/>
    <w:rsid w:val="00EE01FB"/>
    <w:rsid w:val="00EE1057"/>
    <w:rsid w:val="00EE125B"/>
    <w:rsid w:val="00EE17E6"/>
    <w:rsid w:val="00EE19C7"/>
    <w:rsid w:val="00EE19F0"/>
    <w:rsid w:val="00EE1AB4"/>
    <w:rsid w:val="00EE1E0A"/>
    <w:rsid w:val="00EE2393"/>
    <w:rsid w:val="00EE25D9"/>
    <w:rsid w:val="00EE2B10"/>
    <w:rsid w:val="00EE2B87"/>
    <w:rsid w:val="00EE2DC4"/>
    <w:rsid w:val="00EE3032"/>
    <w:rsid w:val="00EE325F"/>
    <w:rsid w:val="00EE3266"/>
    <w:rsid w:val="00EE3635"/>
    <w:rsid w:val="00EE3E62"/>
    <w:rsid w:val="00EE4895"/>
    <w:rsid w:val="00EE5208"/>
    <w:rsid w:val="00EE571E"/>
    <w:rsid w:val="00EE5800"/>
    <w:rsid w:val="00EE5D1A"/>
    <w:rsid w:val="00EE6499"/>
    <w:rsid w:val="00EE69F2"/>
    <w:rsid w:val="00EE6BDD"/>
    <w:rsid w:val="00EE6E40"/>
    <w:rsid w:val="00EE6F42"/>
    <w:rsid w:val="00EE77AF"/>
    <w:rsid w:val="00EE7883"/>
    <w:rsid w:val="00EE7A55"/>
    <w:rsid w:val="00EE7E9E"/>
    <w:rsid w:val="00EF0695"/>
    <w:rsid w:val="00EF0706"/>
    <w:rsid w:val="00EF0D05"/>
    <w:rsid w:val="00EF0F64"/>
    <w:rsid w:val="00EF10FF"/>
    <w:rsid w:val="00EF1540"/>
    <w:rsid w:val="00EF1A90"/>
    <w:rsid w:val="00EF1ED5"/>
    <w:rsid w:val="00EF2512"/>
    <w:rsid w:val="00EF284B"/>
    <w:rsid w:val="00EF29A3"/>
    <w:rsid w:val="00EF2AA1"/>
    <w:rsid w:val="00EF2BF7"/>
    <w:rsid w:val="00EF2EEF"/>
    <w:rsid w:val="00EF2FF2"/>
    <w:rsid w:val="00EF37A0"/>
    <w:rsid w:val="00EF3AC1"/>
    <w:rsid w:val="00EF40DA"/>
    <w:rsid w:val="00EF42AE"/>
    <w:rsid w:val="00EF4C89"/>
    <w:rsid w:val="00EF4E11"/>
    <w:rsid w:val="00EF5232"/>
    <w:rsid w:val="00EF584E"/>
    <w:rsid w:val="00EF5F58"/>
    <w:rsid w:val="00EF6088"/>
    <w:rsid w:val="00EF6423"/>
    <w:rsid w:val="00EF6580"/>
    <w:rsid w:val="00EF6C67"/>
    <w:rsid w:val="00EF6DFF"/>
    <w:rsid w:val="00EF720E"/>
    <w:rsid w:val="00EF776F"/>
    <w:rsid w:val="00EF7BBA"/>
    <w:rsid w:val="00EF7D7F"/>
    <w:rsid w:val="00EF7FF0"/>
    <w:rsid w:val="00F0016D"/>
    <w:rsid w:val="00F007D6"/>
    <w:rsid w:val="00F010A7"/>
    <w:rsid w:val="00F010A8"/>
    <w:rsid w:val="00F0129B"/>
    <w:rsid w:val="00F01B58"/>
    <w:rsid w:val="00F01F5C"/>
    <w:rsid w:val="00F020BE"/>
    <w:rsid w:val="00F02454"/>
    <w:rsid w:val="00F02A96"/>
    <w:rsid w:val="00F02B24"/>
    <w:rsid w:val="00F02C0B"/>
    <w:rsid w:val="00F02ED9"/>
    <w:rsid w:val="00F032FC"/>
    <w:rsid w:val="00F0388B"/>
    <w:rsid w:val="00F0496C"/>
    <w:rsid w:val="00F05130"/>
    <w:rsid w:val="00F0528F"/>
    <w:rsid w:val="00F0582E"/>
    <w:rsid w:val="00F05A16"/>
    <w:rsid w:val="00F05A4A"/>
    <w:rsid w:val="00F0668A"/>
    <w:rsid w:val="00F06B10"/>
    <w:rsid w:val="00F06CCF"/>
    <w:rsid w:val="00F06E75"/>
    <w:rsid w:val="00F07075"/>
    <w:rsid w:val="00F07E2E"/>
    <w:rsid w:val="00F07F57"/>
    <w:rsid w:val="00F10019"/>
    <w:rsid w:val="00F10049"/>
    <w:rsid w:val="00F1006A"/>
    <w:rsid w:val="00F10269"/>
    <w:rsid w:val="00F10328"/>
    <w:rsid w:val="00F104D6"/>
    <w:rsid w:val="00F10773"/>
    <w:rsid w:val="00F10D14"/>
    <w:rsid w:val="00F11564"/>
    <w:rsid w:val="00F12231"/>
    <w:rsid w:val="00F1249A"/>
    <w:rsid w:val="00F125E1"/>
    <w:rsid w:val="00F1379E"/>
    <w:rsid w:val="00F138E0"/>
    <w:rsid w:val="00F13ACF"/>
    <w:rsid w:val="00F13C13"/>
    <w:rsid w:val="00F1431F"/>
    <w:rsid w:val="00F14A37"/>
    <w:rsid w:val="00F15372"/>
    <w:rsid w:val="00F15604"/>
    <w:rsid w:val="00F15B49"/>
    <w:rsid w:val="00F1610D"/>
    <w:rsid w:val="00F165EB"/>
    <w:rsid w:val="00F16969"/>
    <w:rsid w:val="00F16C9A"/>
    <w:rsid w:val="00F16D7F"/>
    <w:rsid w:val="00F173FB"/>
    <w:rsid w:val="00F1745A"/>
    <w:rsid w:val="00F178B8"/>
    <w:rsid w:val="00F17C01"/>
    <w:rsid w:val="00F17E74"/>
    <w:rsid w:val="00F205F7"/>
    <w:rsid w:val="00F207CE"/>
    <w:rsid w:val="00F20E38"/>
    <w:rsid w:val="00F21025"/>
    <w:rsid w:val="00F2118A"/>
    <w:rsid w:val="00F21A21"/>
    <w:rsid w:val="00F21A72"/>
    <w:rsid w:val="00F2269E"/>
    <w:rsid w:val="00F227E6"/>
    <w:rsid w:val="00F22AD1"/>
    <w:rsid w:val="00F23092"/>
    <w:rsid w:val="00F2379D"/>
    <w:rsid w:val="00F242BB"/>
    <w:rsid w:val="00F24422"/>
    <w:rsid w:val="00F24E8D"/>
    <w:rsid w:val="00F256CE"/>
    <w:rsid w:val="00F25A09"/>
    <w:rsid w:val="00F25F09"/>
    <w:rsid w:val="00F25F39"/>
    <w:rsid w:val="00F2600E"/>
    <w:rsid w:val="00F2687F"/>
    <w:rsid w:val="00F2697B"/>
    <w:rsid w:val="00F27579"/>
    <w:rsid w:val="00F278A8"/>
    <w:rsid w:val="00F278E0"/>
    <w:rsid w:val="00F27DF5"/>
    <w:rsid w:val="00F301C1"/>
    <w:rsid w:val="00F30221"/>
    <w:rsid w:val="00F303C3"/>
    <w:rsid w:val="00F30420"/>
    <w:rsid w:val="00F31225"/>
    <w:rsid w:val="00F319B4"/>
    <w:rsid w:val="00F31A4E"/>
    <w:rsid w:val="00F31BCA"/>
    <w:rsid w:val="00F32409"/>
    <w:rsid w:val="00F32590"/>
    <w:rsid w:val="00F33298"/>
    <w:rsid w:val="00F333C6"/>
    <w:rsid w:val="00F335EB"/>
    <w:rsid w:val="00F33A1D"/>
    <w:rsid w:val="00F33E9F"/>
    <w:rsid w:val="00F3472B"/>
    <w:rsid w:val="00F34825"/>
    <w:rsid w:val="00F34B0D"/>
    <w:rsid w:val="00F34E99"/>
    <w:rsid w:val="00F34F37"/>
    <w:rsid w:val="00F3520D"/>
    <w:rsid w:val="00F35625"/>
    <w:rsid w:val="00F35BD5"/>
    <w:rsid w:val="00F35EB9"/>
    <w:rsid w:val="00F35F68"/>
    <w:rsid w:val="00F36042"/>
    <w:rsid w:val="00F36DB4"/>
    <w:rsid w:val="00F36FB5"/>
    <w:rsid w:val="00F37093"/>
    <w:rsid w:val="00F37500"/>
    <w:rsid w:val="00F3752B"/>
    <w:rsid w:val="00F3790E"/>
    <w:rsid w:val="00F37C35"/>
    <w:rsid w:val="00F403BE"/>
    <w:rsid w:val="00F40C2E"/>
    <w:rsid w:val="00F40C54"/>
    <w:rsid w:val="00F40CC8"/>
    <w:rsid w:val="00F40EEB"/>
    <w:rsid w:val="00F4152A"/>
    <w:rsid w:val="00F41F6D"/>
    <w:rsid w:val="00F42C73"/>
    <w:rsid w:val="00F42E56"/>
    <w:rsid w:val="00F43200"/>
    <w:rsid w:val="00F433DD"/>
    <w:rsid w:val="00F438B9"/>
    <w:rsid w:val="00F43D89"/>
    <w:rsid w:val="00F44067"/>
    <w:rsid w:val="00F4412F"/>
    <w:rsid w:val="00F4421E"/>
    <w:rsid w:val="00F44396"/>
    <w:rsid w:val="00F4443F"/>
    <w:rsid w:val="00F44470"/>
    <w:rsid w:val="00F4459E"/>
    <w:rsid w:val="00F45345"/>
    <w:rsid w:val="00F45EDE"/>
    <w:rsid w:val="00F460A6"/>
    <w:rsid w:val="00F461B6"/>
    <w:rsid w:val="00F4646E"/>
    <w:rsid w:val="00F46B76"/>
    <w:rsid w:val="00F46D34"/>
    <w:rsid w:val="00F47124"/>
    <w:rsid w:val="00F475EB"/>
    <w:rsid w:val="00F476E5"/>
    <w:rsid w:val="00F47ACD"/>
    <w:rsid w:val="00F47FAF"/>
    <w:rsid w:val="00F503D4"/>
    <w:rsid w:val="00F50E8A"/>
    <w:rsid w:val="00F51055"/>
    <w:rsid w:val="00F5121E"/>
    <w:rsid w:val="00F5145F"/>
    <w:rsid w:val="00F514A3"/>
    <w:rsid w:val="00F51A59"/>
    <w:rsid w:val="00F51B70"/>
    <w:rsid w:val="00F51E80"/>
    <w:rsid w:val="00F525EE"/>
    <w:rsid w:val="00F52671"/>
    <w:rsid w:val="00F52C15"/>
    <w:rsid w:val="00F53101"/>
    <w:rsid w:val="00F539FC"/>
    <w:rsid w:val="00F543CD"/>
    <w:rsid w:val="00F54555"/>
    <w:rsid w:val="00F5531F"/>
    <w:rsid w:val="00F5590A"/>
    <w:rsid w:val="00F5598C"/>
    <w:rsid w:val="00F55EAD"/>
    <w:rsid w:val="00F560C4"/>
    <w:rsid w:val="00F565F3"/>
    <w:rsid w:val="00F569CF"/>
    <w:rsid w:val="00F56D08"/>
    <w:rsid w:val="00F56E4D"/>
    <w:rsid w:val="00F57268"/>
    <w:rsid w:val="00F57A45"/>
    <w:rsid w:val="00F57A50"/>
    <w:rsid w:val="00F57A71"/>
    <w:rsid w:val="00F57DCD"/>
    <w:rsid w:val="00F57F18"/>
    <w:rsid w:val="00F6068C"/>
    <w:rsid w:val="00F606CE"/>
    <w:rsid w:val="00F60CB9"/>
    <w:rsid w:val="00F60D32"/>
    <w:rsid w:val="00F614E9"/>
    <w:rsid w:val="00F616A0"/>
    <w:rsid w:val="00F616FD"/>
    <w:rsid w:val="00F61999"/>
    <w:rsid w:val="00F62162"/>
    <w:rsid w:val="00F623A9"/>
    <w:rsid w:val="00F624E7"/>
    <w:rsid w:val="00F62B75"/>
    <w:rsid w:val="00F63268"/>
    <w:rsid w:val="00F634BD"/>
    <w:rsid w:val="00F635D6"/>
    <w:rsid w:val="00F63B8D"/>
    <w:rsid w:val="00F643D8"/>
    <w:rsid w:val="00F6473E"/>
    <w:rsid w:val="00F64C51"/>
    <w:rsid w:val="00F65DBF"/>
    <w:rsid w:val="00F661A5"/>
    <w:rsid w:val="00F66452"/>
    <w:rsid w:val="00F6658B"/>
    <w:rsid w:val="00F66594"/>
    <w:rsid w:val="00F66C34"/>
    <w:rsid w:val="00F671F3"/>
    <w:rsid w:val="00F672C0"/>
    <w:rsid w:val="00F67347"/>
    <w:rsid w:val="00F679B9"/>
    <w:rsid w:val="00F701D2"/>
    <w:rsid w:val="00F70DE6"/>
    <w:rsid w:val="00F70DEB"/>
    <w:rsid w:val="00F70E7B"/>
    <w:rsid w:val="00F712D7"/>
    <w:rsid w:val="00F71B3F"/>
    <w:rsid w:val="00F71CA6"/>
    <w:rsid w:val="00F71D28"/>
    <w:rsid w:val="00F71D57"/>
    <w:rsid w:val="00F71F7E"/>
    <w:rsid w:val="00F72483"/>
    <w:rsid w:val="00F7259D"/>
    <w:rsid w:val="00F72679"/>
    <w:rsid w:val="00F72892"/>
    <w:rsid w:val="00F72D85"/>
    <w:rsid w:val="00F73042"/>
    <w:rsid w:val="00F730ED"/>
    <w:rsid w:val="00F734D8"/>
    <w:rsid w:val="00F7363D"/>
    <w:rsid w:val="00F738A8"/>
    <w:rsid w:val="00F73E33"/>
    <w:rsid w:val="00F740EA"/>
    <w:rsid w:val="00F741CB"/>
    <w:rsid w:val="00F7486F"/>
    <w:rsid w:val="00F74B31"/>
    <w:rsid w:val="00F74BDD"/>
    <w:rsid w:val="00F74C5A"/>
    <w:rsid w:val="00F7520F"/>
    <w:rsid w:val="00F752E6"/>
    <w:rsid w:val="00F75575"/>
    <w:rsid w:val="00F758AA"/>
    <w:rsid w:val="00F760BD"/>
    <w:rsid w:val="00F76B4B"/>
    <w:rsid w:val="00F76BF1"/>
    <w:rsid w:val="00F76D47"/>
    <w:rsid w:val="00F76E55"/>
    <w:rsid w:val="00F7752E"/>
    <w:rsid w:val="00F776B9"/>
    <w:rsid w:val="00F77B57"/>
    <w:rsid w:val="00F77DF9"/>
    <w:rsid w:val="00F77F2A"/>
    <w:rsid w:val="00F8056C"/>
    <w:rsid w:val="00F80676"/>
    <w:rsid w:val="00F80E92"/>
    <w:rsid w:val="00F81195"/>
    <w:rsid w:val="00F8123C"/>
    <w:rsid w:val="00F816F9"/>
    <w:rsid w:val="00F81A9C"/>
    <w:rsid w:val="00F8242B"/>
    <w:rsid w:val="00F82561"/>
    <w:rsid w:val="00F82693"/>
    <w:rsid w:val="00F82DC0"/>
    <w:rsid w:val="00F842AF"/>
    <w:rsid w:val="00F8455F"/>
    <w:rsid w:val="00F8492A"/>
    <w:rsid w:val="00F84C8B"/>
    <w:rsid w:val="00F84EB9"/>
    <w:rsid w:val="00F8523C"/>
    <w:rsid w:val="00F859FE"/>
    <w:rsid w:val="00F8639F"/>
    <w:rsid w:val="00F86BCE"/>
    <w:rsid w:val="00F87DEA"/>
    <w:rsid w:val="00F90424"/>
    <w:rsid w:val="00F90571"/>
    <w:rsid w:val="00F906BD"/>
    <w:rsid w:val="00F90720"/>
    <w:rsid w:val="00F917FA"/>
    <w:rsid w:val="00F91B31"/>
    <w:rsid w:val="00F92030"/>
    <w:rsid w:val="00F9215D"/>
    <w:rsid w:val="00F92402"/>
    <w:rsid w:val="00F9253D"/>
    <w:rsid w:val="00F92A6B"/>
    <w:rsid w:val="00F94838"/>
    <w:rsid w:val="00F9493A"/>
    <w:rsid w:val="00F94A60"/>
    <w:rsid w:val="00F94AA4"/>
    <w:rsid w:val="00F94CA5"/>
    <w:rsid w:val="00F94CFB"/>
    <w:rsid w:val="00F950AC"/>
    <w:rsid w:val="00F95876"/>
    <w:rsid w:val="00F95BC4"/>
    <w:rsid w:val="00F95E9A"/>
    <w:rsid w:val="00F960A8"/>
    <w:rsid w:val="00F9625D"/>
    <w:rsid w:val="00F9659A"/>
    <w:rsid w:val="00F96630"/>
    <w:rsid w:val="00F966B6"/>
    <w:rsid w:val="00F96890"/>
    <w:rsid w:val="00F96A4F"/>
    <w:rsid w:val="00F96FFC"/>
    <w:rsid w:val="00F97234"/>
    <w:rsid w:val="00F97529"/>
    <w:rsid w:val="00F97760"/>
    <w:rsid w:val="00F97D55"/>
    <w:rsid w:val="00F97E53"/>
    <w:rsid w:val="00F97E71"/>
    <w:rsid w:val="00FA005A"/>
    <w:rsid w:val="00FA0190"/>
    <w:rsid w:val="00FA0DA5"/>
    <w:rsid w:val="00FA14DF"/>
    <w:rsid w:val="00FA151C"/>
    <w:rsid w:val="00FA18F4"/>
    <w:rsid w:val="00FA1EAB"/>
    <w:rsid w:val="00FA27A1"/>
    <w:rsid w:val="00FA2FB9"/>
    <w:rsid w:val="00FA3534"/>
    <w:rsid w:val="00FA3552"/>
    <w:rsid w:val="00FA382C"/>
    <w:rsid w:val="00FA38C3"/>
    <w:rsid w:val="00FA4071"/>
    <w:rsid w:val="00FA4652"/>
    <w:rsid w:val="00FA4764"/>
    <w:rsid w:val="00FA51DD"/>
    <w:rsid w:val="00FA53A5"/>
    <w:rsid w:val="00FA6287"/>
    <w:rsid w:val="00FA6325"/>
    <w:rsid w:val="00FA6371"/>
    <w:rsid w:val="00FA63D1"/>
    <w:rsid w:val="00FA690B"/>
    <w:rsid w:val="00FA71EF"/>
    <w:rsid w:val="00FA729B"/>
    <w:rsid w:val="00FA79AC"/>
    <w:rsid w:val="00FA79F1"/>
    <w:rsid w:val="00FA7D79"/>
    <w:rsid w:val="00FA7E2D"/>
    <w:rsid w:val="00FA7F15"/>
    <w:rsid w:val="00FA7F5D"/>
    <w:rsid w:val="00FB037F"/>
    <w:rsid w:val="00FB0520"/>
    <w:rsid w:val="00FB059D"/>
    <w:rsid w:val="00FB0697"/>
    <w:rsid w:val="00FB0BFC"/>
    <w:rsid w:val="00FB133A"/>
    <w:rsid w:val="00FB2225"/>
    <w:rsid w:val="00FB2454"/>
    <w:rsid w:val="00FB268F"/>
    <w:rsid w:val="00FB2A64"/>
    <w:rsid w:val="00FB2E5C"/>
    <w:rsid w:val="00FB30D9"/>
    <w:rsid w:val="00FB339B"/>
    <w:rsid w:val="00FB4235"/>
    <w:rsid w:val="00FB460F"/>
    <w:rsid w:val="00FB6392"/>
    <w:rsid w:val="00FB6CE4"/>
    <w:rsid w:val="00FB6FC8"/>
    <w:rsid w:val="00FB7608"/>
    <w:rsid w:val="00FB7636"/>
    <w:rsid w:val="00FB7C68"/>
    <w:rsid w:val="00FB7CAF"/>
    <w:rsid w:val="00FC0BFA"/>
    <w:rsid w:val="00FC1465"/>
    <w:rsid w:val="00FC187F"/>
    <w:rsid w:val="00FC1B01"/>
    <w:rsid w:val="00FC2409"/>
    <w:rsid w:val="00FC2967"/>
    <w:rsid w:val="00FC3187"/>
    <w:rsid w:val="00FC3F31"/>
    <w:rsid w:val="00FC427C"/>
    <w:rsid w:val="00FC4306"/>
    <w:rsid w:val="00FC4936"/>
    <w:rsid w:val="00FC4A57"/>
    <w:rsid w:val="00FC4C25"/>
    <w:rsid w:val="00FC506F"/>
    <w:rsid w:val="00FC52B5"/>
    <w:rsid w:val="00FC5460"/>
    <w:rsid w:val="00FC54BB"/>
    <w:rsid w:val="00FC58D7"/>
    <w:rsid w:val="00FC5936"/>
    <w:rsid w:val="00FC5983"/>
    <w:rsid w:val="00FC60C9"/>
    <w:rsid w:val="00FC6286"/>
    <w:rsid w:val="00FC63BB"/>
    <w:rsid w:val="00FC6E36"/>
    <w:rsid w:val="00FC729D"/>
    <w:rsid w:val="00FC7C75"/>
    <w:rsid w:val="00FC7FA3"/>
    <w:rsid w:val="00FD04F9"/>
    <w:rsid w:val="00FD0693"/>
    <w:rsid w:val="00FD0730"/>
    <w:rsid w:val="00FD0965"/>
    <w:rsid w:val="00FD0A42"/>
    <w:rsid w:val="00FD184A"/>
    <w:rsid w:val="00FD1928"/>
    <w:rsid w:val="00FD1A29"/>
    <w:rsid w:val="00FD2157"/>
    <w:rsid w:val="00FD2C02"/>
    <w:rsid w:val="00FD2EB7"/>
    <w:rsid w:val="00FD3DE4"/>
    <w:rsid w:val="00FD43A1"/>
    <w:rsid w:val="00FD445E"/>
    <w:rsid w:val="00FD4669"/>
    <w:rsid w:val="00FD48B3"/>
    <w:rsid w:val="00FD4EF6"/>
    <w:rsid w:val="00FD4F06"/>
    <w:rsid w:val="00FD51B0"/>
    <w:rsid w:val="00FD5305"/>
    <w:rsid w:val="00FD5317"/>
    <w:rsid w:val="00FD5F49"/>
    <w:rsid w:val="00FD6023"/>
    <w:rsid w:val="00FD74D4"/>
    <w:rsid w:val="00FD7E2F"/>
    <w:rsid w:val="00FE045B"/>
    <w:rsid w:val="00FE0630"/>
    <w:rsid w:val="00FE06D4"/>
    <w:rsid w:val="00FE0784"/>
    <w:rsid w:val="00FE09DB"/>
    <w:rsid w:val="00FE1013"/>
    <w:rsid w:val="00FE13AC"/>
    <w:rsid w:val="00FE1648"/>
    <w:rsid w:val="00FE1951"/>
    <w:rsid w:val="00FE2695"/>
    <w:rsid w:val="00FE26A7"/>
    <w:rsid w:val="00FE288C"/>
    <w:rsid w:val="00FE2B04"/>
    <w:rsid w:val="00FE2C0C"/>
    <w:rsid w:val="00FE2E67"/>
    <w:rsid w:val="00FE343A"/>
    <w:rsid w:val="00FE36B9"/>
    <w:rsid w:val="00FE3702"/>
    <w:rsid w:val="00FE3EBC"/>
    <w:rsid w:val="00FE3F15"/>
    <w:rsid w:val="00FE4774"/>
    <w:rsid w:val="00FE4A38"/>
    <w:rsid w:val="00FE4E35"/>
    <w:rsid w:val="00FE4F07"/>
    <w:rsid w:val="00FE5292"/>
    <w:rsid w:val="00FE573C"/>
    <w:rsid w:val="00FE5A92"/>
    <w:rsid w:val="00FE5B35"/>
    <w:rsid w:val="00FE5BEE"/>
    <w:rsid w:val="00FE5D5A"/>
    <w:rsid w:val="00FE64A9"/>
    <w:rsid w:val="00FE6E12"/>
    <w:rsid w:val="00FE71C1"/>
    <w:rsid w:val="00FE7375"/>
    <w:rsid w:val="00FE7769"/>
    <w:rsid w:val="00FE7BD9"/>
    <w:rsid w:val="00FF0328"/>
    <w:rsid w:val="00FF09C8"/>
    <w:rsid w:val="00FF09D9"/>
    <w:rsid w:val="00FF0CC9"/>
    <w:rsid w:val="00FF0F37"/>
    <w:rsid w:val="00FF19F3"/>
    <w:rsid w:val="00FF1A19"/>
    <w:rsid w:val="00FF1E72"/>
    <w:rsid w:val="00FF200D"/>
    <w:rsid w:val="00FF2367"/>
    <w:rsid w:val="00FF23BE"/>
    <w:rsid w:val="00FF28D5"/>
    <w:rsid w:val="00FF2F39"/>
    <w:rsid w:val="00FF2FA3"/>
    <w:rsid w:val="00FF2FDB"/>
    <w:rsid w:val="00FF307F"/>
    <w:rsid w:val="00FF33EB"/>
    <w:rsid w:val="00FF392A"/>
    <w:rsid w:val="00FF39C6"/>
    <w:rsid w:val="00FF44EF"/>
    <w:rsid w:val="00FF45DC"/>
    <w:rsid w:val="00FF4910"/>
    <w:rsid w:val="00FF4925"/>
    <w:rsid w:val="00FF4CA3"/>
    <w:rsid w:val="00FF53F4"/>
    <w:rsid w:val="00FF5689"/>
    <w:rsid w:val="00FF5F46"/>
    <w:rsid w:val="00FF618A"/>
    <w:rsid w:val="00FF64F5"/>
    <w:rsid w:val="00FF7300"/>
    <w:rsid w:val="00FF75B8"/>
    <w:rsid w:val="00FF75BB"/>
    <w:rsid w:val="00FF7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35E5D3"/>
  <w15:chartTrackingRefBased/>
  <w15:docId w15:val="{7BA09BDA-AB1C-4F18-81CC-2CFE504F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BrowalliaUPC"/>
        <w:sz w:val="17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F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19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Cs/>
      <w:color w:val="86BC25" w:themeColor="accent1"/>
      <w:sz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1953"/>
    <w:pPr>
      <w:keepNext/>
      <w:keepLines/>
      <w:spacing w:before="240"/>
      <w:outlineLvl w:val="1"/>
    </w:pPr>
    <w:rPr>
      <w:rFonts w:eastAsiaTheme="majorEastAsia" w:cstheme="majorBidi"/>
      <w:b/>
      <w:bCs/>
      <w:color w:val="86BC25" w:themeColor="accent1"/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9"/>
    <w:semiHidden/>
    <w:unhideWhenUsed/>
    <w:qFormat/>
    <w:rsid w:val="00381953"/>
    <w:pPr>
      <w:outlineLvl w:val="2"/>
    </w:pPr>
    <w:rPr>
      <w:color w:val="2C5234" w:themeColor="accent2"/>
    </w:rPr>
  </w:style>
  <w:style w:type="paragraph" w:styleId="Heading4">
    <w:name w:val="heading 4"/>
    <w:basedOn w:val="Heading2"/>
    <w:next w:val="Normal"/>
    <w:link w:val="Heading4Char"/>
    <w:uiPriority w:val="9"/>
    <w:semiHidden/>
    <w:unhideWhenUsed/>
    <w:qFormat/>
    <w:rsid w:val="00381953"/>
    <w:pPr>
      <w:outlineLvl w:val="3"/>
    </w:pPr>
    <w:rPr>
      <w:color w:val="00A3E0" w:themeColor="accent3"/>
    </w:rPr>
  </w:style>
  <w:style w:type="paragraph" w:styleId="Heading5">
    <w:name w:val="heading 5"/>
    <w:basedOn w:val="Heading2"/>
    <w:next w:val="Normal"/>
    <w:link w:val="Heading5Char"/>
    <w:uiPriority w:val="9"/>
    <w:semiHidden/>
    <w:unhideWhenUsed/>
    <w:qFormat/>
    <w:rsid w:val="00381953"/>
    <w:pPr>
      <w:outlineLvl w:val="4"/>
    </w:pPr>
    <w:rPr>
      <w:b w:val="0"/>
      <w:color w:val="012169" w:themeColor="accent4"/>
    </w:rPr>
  </w:style>
  <w:style w:type="paragraph" w:styleId="Heading6">
    <w:name w:val="heading 6"/>
    <w:basedOn w:val="Heading2"/>
    <w:next w:val="Normal"/>
    <w:link w:val="Heading6Char"/>
    <w:uiPriority w:val="9"/>
    <w:semiHidden/>
    <w:unhideWhenUsed/>
    <w:qFormat/>
    <w:rsid w:val="00381953"/>
    <w:pPr>
      <w:outlineLvl w:val="5"/>
    </w:pPr>
    <w:rPr>
      <w:b w:val="0"/>
      <w:color w:val="0097A9" w:themeColor="accent5"/>
    </w:rPr>
  </w:style>
  <w:style w:type="paragraph" w:styleId="Heading7">
    <w:name w:val="heading 7"/>
    <w:basedOn w:val="Heading2"/>
    <w:next w:val="Normal"/>
    <w:link w:val="Heading7Char"/>
    <w:uiPriority w:val="9"/>
    <w:semiHidden/>
    <w:unhideWhenUsed/>
    <w:qFormat/>
    <w:rsid w:val="00381953"/>
    <w:pPr>
      <w:outlineLvl w:val="6"/>
    </w:pPr>
    <w:rPr>
      <w:b w:val="0"/>
      <w:color w:val="75787B" w:themeColor="accent6"/>
    </w:rPr>
  </w:style>
  <w:style w:type="paragraph" w:styleId="Heading8">
    <w:name w:val="heading 8"/>
    <w:basedOn w:val="Heading2"/>
    <w:next w:val="Normal"/>
    <w:link w:val="Heading8Char"/>
    <w:uiPriority w:val="9"/>
    <w:semiHidden/>
    <w:unhideWhenUsed/>
    <w:qFormat/>
    <w:rsid w:val="00381953"/>
    <w:pPr>
      <w:outlineLvl w:val="7"/>
    </w:pPr>
    <w:rPr>
      <w:sz w:val="24"/>
    </w:rPr>
  </w:style>
  <w:style w:type="paragraph" w:styleId="Heading9">
    <w:name w:val="heading 9"/>
    <w:basedOn w:val="Heading2"/>
    <w:next w:val="Normal"/>
    <w:link w:val="Heading9Char"/>
    <w:uiPriority w:val="9"/>
    <w:semiHidden/>
    <w:unhideWhenUsed/>
    <w:qFormat/>
    <w:rsid w:val="00381953"/>
    <w:pPr>
      <w:outlineLvl w:val="8"/>
    </w:pPr>
    <w:rPr>
      <w:color w:val="auto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1953"/>
    <w:rPr>
      <w:rFonts w:asciiTheme="majorHAnsi" w:eastAsiaTheme="majorEastAsia" w:hAnsiTheme="majorHAnsi" w:cstheme="majorBidi"/>
      <w:bCs/>
      <w:color w:val="86BC25" w:themeColor="accent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1953"/>
    <w:rPr>
      <w:rFonts w:eastAsiaTheme="majorEastAsia" w:cstheme="majorBidi"/>
      <w:b/>
      <w:bCs/>
      <w:color w:val="86BC25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1953"/>
    <w:rPr>
      <w:rFonts w:eastAsiaTheme="majorEastAsia" w:cstheme="majorBidi"/>
      <w:b/>
      <w:bCs/>
      <w:color w:val="2C5234" w:themeColor="accent2"/>
      <w:sz w:val="28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1953"/>
    <w:rPr>
      <w:rFonts w:eastAsiaTheme="majorEastAsia" w:cstheme="majorBidi"/>
      <w:b/>
      <w:bCs/>
      <w:color w:val="00A3E0" w:themeColor="accent3"/>
      <w:sz w:val="28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1953"/>
    <w:rPr>
      <w:rFonts w:eastAsiaTheme="majorEastAsia" w:cstheme="majorBidi"/>
      <w:bCs/>
      <w:color w:val="012169" w:themeColor="accent4"/>
      <w:sz w:val="28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1953"/>
    <w:rPr>
      <w:rFonts w:eastAsiaTheme="majorEastAsia" w:cstheme="majorBidi"/>
      <w:bCs/>
      <w:color w:val="0097A9" w:themeColor="accent5"/>
      <w:sz w:val="28"/>
      <w:szCs w:val="2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1953"/>
    <w:rPr>
      <w:rFonts w:eastAsiaTheme="majorEastAsia" w:cstheme="majorBidi"/>
      <w:bCs/>
      <w:color w:val="75787B" w:themeColor="accent6"/>
      <w:sz w:val="28"/>
      <w:szCs w:val="2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1953"/>
    <w:rPr>
      <w:rFonts w:eastAsiaTheme="majorEastAsia" w:cstheme="majorBidi"/>
      <w:b/>
      <w:bCs/>
      <w:color w:val="86BC25" w:themeColor="accent1"/>
      <w:sz w:val="24"/>
      <w:szCs w:val="26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1953"/>
    <w:rPr>
      <w:rFonts w:eastAsiaTheme="majorEastAsia" w:cstheme="majorBidi"/>
      <w:b/>
      <w:bCs/>
      <w:szCs w:val="26"/>
    </w:rPr>
  </w:style>
  <w:style w:type="paragraph" w:styleId="Title">
    <w:name w:val="Title"/>
    <w:basedOn w:val="Heading1"/>
    <w:next w:val="Normal"/>
    <w:link w:val="TitleChar"/>
    <w:uiPriority w:val="10"/>
    <w:qFormat/>
    <w:rsid w:val="00381953"/>
    <w:pPr>
      <w:spacing w:before="600"/>
    </w:pPr>
    <w:rPr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381953"/>
    <w:rPr>
      <w:rFonts w:asciiTheme="majorHAnsi" w:eastAsiaTheme="majorEastAsia" w:hAnsiTheme="majorHAnsi" w:cstheme="majorBidi"/>
      <w:bCs/>
      <w:color w:val="86BC25" w:themeColor="accent1"/>
      <w:sz w:val="56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381953"/>
    <w:pPr>
      <w:spacing w:before="0" w:after="600"/>
    </w:pPr>
    <w:rPr>
      <w:color w:val="2C5234" w:themeColor="accent2"/>
    </w:rPr>
  </w:style>
  <w:style w:type="character" w:customStyle="1" w:styleId="SubtitleChar">
    <w:name w:val="Subtitle Char"/>
    <w:basedOn w:val="DefaultParagraphFont"/>
    <w:link w:val="Subtitle"/>
    <w:uiPriority w:val="11"/>
    <w:rsid w:val="00381953"/>
    <w:rPr>
      <w:rFonts w:asciiTheme="majorHAnsi" w:eastAsiaTheme="majorEastAsia" w:hAnsiTheme="majorHAnsi" w:cstheme="majorBidi"/>
      <w:bCs/>
      <w:color w:val="2C5234" w:themeColor="accent2"/>
      <w:sz w:val="56"/>
      <w:szCs w:val="28"/>
    </w:rPr>
  </w:style>
  <w:style w:type="character" w:styleId="Strong">
    <w:name w:val="Strong"/>
    <w:uiPriority w:val="22"/>
    <w:qFormat/>
    <w:rsid w:val="00381953"/>
    <w:rPr>
      <w:b/>
    </w:rPr>
  </w:style>
  <w:style w:type="paragraph" w:styleId="NoSpacing">
    <w:name w:val="No Spacing"/>
    <w:basedOn w:val="Normal"/>
    <w:uiPriority w:val="1"/>
    <w:qFormat/>
    <w:rsid w:val="00381953"/>
  </w:style>
  <w:style w:type="paragraph" w:styleId="Quote">
    <w:name w:val="Quote"/>
    <w:basedOn w:val="Heading1"/>
    <w:link w:val="QuoteChar"/>
    <w:uiPriority w:val="29"/>
    <w:qFormat/>
    <w:rsid w:val="00381953"/>
    <w:pPr>
      <w:spacing w:before="360" w:after="360"/>
      <w:contextualSpacing/>
    </w:pPr>
    <w:rPr>
      <w:sz w:val="32"/>
    </w:rPr>
  </w:style>
  <w:style w:type="character" w:customStyle="1" w:styleId="QuoteChar">
    <w:name w:val="Quote Char"/>
    <w:basedOn w:val="DefaultParagraphFont"/>
    <w:link w:val="Quote"/>
    <w:uiPriority w:val="29"/>
    <w:rsid w:val="00381953"/>
    <w:rPr>
      <w:rFonts w:asciiTheme="majorHAnsi" w:eastAsiaTheme="majorEastAsia" w:hAnsiTheme="majorHAnsi" w:cstheme="majorBidi"/>
      <w:bCs/>
      <w:color w:val="86BC25" w:themeColor="accent1"/>
      <w:sz w:val="32"/>
      <w:szCs w:val="28"/>
    </w:rPr>
  </w:style>
  <w:style w:type="paragraph" w:styleId="IntenseQuote">
    <w:name w:val="Intense Quote"/>
    <w:basedOn w:val="Quote"/>
    <w:link w:val="IntenseQuoteChar"/>
    <w:uiPriority w:val="30"/>
    <w:qFormat/>
    <w:rsid w:val="00381953"/>
    <w:rPr>
      <w:color w:val="2C5234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1953"/>
    <w:rPr>
      <w:rFonts w:asciiTheme="majorHAnsi" w:eastAsiaTheme="majorEastAsia" w:hAnsiTheme="majorHAnsi" w:cstheme="majorBidi"/>
      <w:bCs/>
      <w:color w:val="2C5234" w:themeColor="accent2"/>
      <w:sz w:val="32"/>
      <w:szCs w:val="28"/>
    </w:rPr>
  </w:style>
  <w:style w:type="paragraph" w:styleId="Header">
    <w:name w:val="header"/>
    <w:aliases w:val=" Char"/>
    <w:basedOn w:val="Normal"/>
    <w:link w:val="HeaderChar"/>
    <w:uiPriority w:val="99"/>
    <w:rsid w:val="001734E9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1734E9"/>
    <w:rPr>
      <w:rFonts w:ascii="Times New Roman" w:eastAsia="Times New Roman" w:hAnsi="Tms Rmn" w:cs="Angsana New"/>
      <w:sz w:val="24"/>
      <w:szCs w:val="24"/>
    </w:rPr>
  </w:style>
  <w:style w:type="paragraph" w:styleId="ListParagraph">
    <w:name w:val="List Paragraph"/>
    <w:basedOn w:val="Normal"/>
    <w:uiPriority w:val="34"/>
    <w:qFormat/>
    <w:rsid w:val="001D000E"/>
    <w:pPr>
      <w:ind w:left="720"/>
      <w:contextualSpacing/>
    </w:pPr>
    <w:rPr>
      <w:szCs w:val="30"/>
    </w:rPr>
  </w:style>
  <w:style w:type="paragraph" w:styleId="Footer">
    <w:name w:val="footer"/>
    <w:basedOn w:val="Normal"/>
    <w:link w:val="FooterChar"/>
    <w:uiPriority w:val="99"/>
    <w:unhideWhenUsed/>
    <w:rsid w:val="00BB18CC"/>
    <w:pPr>
      <w:tabs>
        <w:tab w:val="center" w:pos="4680"/>
        <w:tab w:val="right" w:pos="9360"/>
      </w:tabs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BB18CC"/>
    <w:rPr>
      <w:rFonts w:ascii="Times New Roman" w:eastAsia="Times New Roman" w:hAnsi="Tms Rmn" w:cs="Angsana New"/>
      <w:sz w:val="24"/>
      <w:szCs w:val="3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399F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99F"/>
    <w:rPr>
      <w:rFonts w:ascii="Segoe UI" w:eastAsia="Times New Roman" w:hAnsi="Segoe UI" w:cs="Angsana New"/>
      <w:sz w:val="18"/>
      <w:szCs w:val="22"/>
    </w:rPr>
  </w:style>
  <w:style w:type="paragraph" w:styleId="BodyText2">
    <w:name w:val="Body Text 2"/>
    <w:basedOn w:val="Normal"/>
    <w:link w:val="BodyText2Char"/>
    <w:rsid w:val="00431C4D"/>
    <w:pPr>
      <w:tabs>
        <w:tab w:val="left" w:pos="478"/>
        <w:tab w:val="left" w:pos="598"/>
        <w:tab w:val="left" w:pos="718"/>
        <w:tab w:val="left" w:pos="1318"/>
        <w:tab w:val="left" w:pos="1918"/>
        <w:tab w:val="left" w:pos="2518"/>
        <w:tab w:val="left" w:pos="3118"/>
        <w:tab w:val="left" w:pos="3718"/>
        <w:tab w:val="left" w:pos="4318"/>
        <w:tab w:val="left" w:pos="4918"/>
        <w:tab w:val="left" w:pos="5518"/>
        <w:tab w:val="left" w:pos="6118"/>
        <w:tab w:val="left" w:pos="6718"/>
        <w:tab w:val="left" w:pos="7318"/>
        <w:tab w:val="left" w:pos="7918"/>
        <w:tab w:val="left" w:pos="8518"/>
        <w:tab w:val="left" w:pos="9118"/>
        <w:tab w:val="left" w:pos="9718"/>
      </w:tabs>
      <w:suppressAutoHyphens/>
      <w:overflowPunct/>
      <w:autoSpaceDE/>
      <w:autoSpaceDN/>
      <w:adjustRightInd/>
      <w:spacing w:line="240" w:lineRule="exact"/>
      <w:jc w:val="both"/>
      <w:textAlignment w:val="auto"/>
    </w:pPr>
    <w:rPr>
      <w:rFonts w:ascii="Arial" w:hAnsi="Arial" w:cs="Times New Roman"/>
      <w:spacing w:val="-2"/>
      <w:sz w:val="18"/>
      <w:szCs w:val="18"/>
      <w:lang w:val="en-GB"/>
    </w:rPr>
  </w:style>
  <w:style w:type="character" w:customStyle="1" w:styleId="BodyText2Char">
    <w:name w:val="Body Text 2 Char"/>
    <w:basedOn w:val="DefaultParagraphFont"/>
    <w:link w:val="BodyText2"/>
    <w:rsid w:val="00431C4D"/>
    <w:rPr>
      <w:rFonts w:ascii="Arial" w:eastAsia="Times New Roman" w:hAnsi="Arial" w:cs="Times New Roman"/>
      <w:spacing w:val="-2"/>
      <w:sz w:val="18"/>
      <w:szCs w:val="18"/>
      <w:lang w:val="en-GB"/>
    </w:rPr>
  </w:style>
  <w:style w:type="paragraph" w:styleId="MacroText">
    <w:name w:val="macro"/>
    <w:link w:val="MacroTextChar"/>
    <w:rsid w:val="004E0C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Arial" w:eastAsia="Times New Roman" w:hAnsi="Arial" w:cs="Angsana New"/>
      <w:sz w:val="20"/>
      <w:szCs w:val="20"/>
      <w:lang w:val="en-GB"/>
    </w:rPr>
  </w:style>
  <w:style w:type="character" w:customStyle="1" w:styleId="MacroTextChar">
    <w:name w:val="Macro Text Char"/>
    <w:basedOn w:val="DefaultParagraphFont"/>
    <w:link w:val="MacroText"/>
    <w:rsid w:val="004E0CD6"/>
    <w:rPr>
      <w:rFonts w:ascii="Arial" w:eastAsia="Times New Roman" w:hAnsi="Arial" w:cs="Angsana New"/>
      <w:sz w:val="20"/>
      <w:szCs w:val="20"/>
      <w:lang w:val="en-GB"/>
    </w:rPr>
  </w:style>
  <w:style w:type="paragraph" w:customStyle="1" w:styleId="a">
    <w:name w:val="เนื้อเรื่อง"/>
    <w:basedOn w:val="Normal"/>
    <w:rsid w:val="00DE7C19"/>
    <w:pPr>
      <w:overflowPunct/>
      <w:autoSpaceDE/>
      <w:autoSpaceDN/>
      <w:adjustRightInd/>
      <w:ind w:right="386"/>
      <w:textAlignment w:val="auto"/>
    </w:pPr>
    <w:rPr>
      <w:rFonts w:ascii="Arial" w:hAnsi="Arial" w:cs="Cordia New"/>
      <w:sz w:val="28"/>
      <w:szCs w:val="28"/>
    </w:rPr>
  </w:style>
  <w:style w:type="paragraph" w:styleId="BodyTextIndent2">
    <w:name w:val="Body Text Indent 2"/>
    <w:basedOn w:val="Normal"/>
    <w:link w:val="BodyTextIndent2Char"/>
    <w:rsid w:val="00907685"/>
    <w:pPr>
      <w:overflowPunct/>
      <w:autoSpaceDE/>
      <w:autoSpaceDN/>
      <w:adjustRightInd/>
      <w:ind w:left="360"/>
      <w:jc w:val="thaiDistribute"/>
      <w:textAlignment w:val="auto"/>
    </w:pPr>
    <w:rPr>
      <w:rFonts w:hAnsi="Times New Roman"/>
      <w:sz w:val="32"/>
      <w:szCs w:val="32"/>
    </w:rPr>
  </w:style>
  <w:style w:type="character" w:customStyle="1" w:styleId="BodyTextIndent2Char">
    <w:name w:val="Body Text Indent 2 Char"/>
    <w:basedOn w:val="DefaultParagraphFont"/>
    <w:link w:val="BodyTextIndent2"/>
    <w:rsid w:val="00907685"/>
    <w:rPr>
      <w:rFonts w:ascii="Times New Roman" w:eastAsia="Times New Roman" w:hAnsi="Times New Roman" w:cs="Angsana New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BB2F7A"/>
    <w:pPr>
      <w:spacing w:after="120"/>
    </w:pPr>
    <w:rPr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BB2F7A"/>
    <w:rPr>
      <w:rFonts w:ascii="Times New Roman" w:eastAsia="Times New Roman" w:hAnsi="Tms Rmn" w:cs="Angsana New"/>
      <w:sz w:val="24"/>
      <w:szCs w:val="30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BB2F7A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ascii="Angsana New" w:hAnsi="Angsana New" w:cs="Times New Roman"/>
      <w:sz w:val="22"/>
      <w:szCs w:val="22"/>
      <w:lang w:val="en-GB" w:bidi="ar-SA"/>
    </w:rPr>
  </w:style>
  <w:style w:type="character" w:styleId="PageNumber">
    <w:name w:val="page number"/>
    <w:rsid w:val="004B6770"/>
    <w:rPr>
      <w:rFonts w:ascii="Arial" w:hAnsi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FC729D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FC729D"/>
    <w:rPr>
      <w:rFonts w:ascii="Times New Roman" w:eastAsia="Times New Roman" w:hAnsi="Tms Rmn" w:cs="Angsana New"/>
      <w:sz w:val="24"/>
      <w:szCs w:val="30"/>
    </w:rPr>
  </w:style>
  <w:style w:type="paragraph" w:styleId="NormalWeb">
    <w:name w:val="Normal (Web)"/>
    <w:basedOn w:val="Normal"/>
    <w:rsid w:val="00287405"/>
    <w:pPr>
      <w:suppressAutoHyphens/>
      <w:overflowPunct/>
      <w:autoSpaceDE/>
      <w:autoSpaceDN/>
      <w:adjustRightInd/>
      <w:spacing w:before="280" w:after="119"/>
      <w:textAlignment w:val="auto"/>
    </w:pPr>
    <w:rPr>
      <w:rFonts w:ascii="Tahoma" w:eastAsia="SimSun" w:hAnsi="Tahoma" w:cs="Tahoma"/>
      <w:lang w:eastAsia="th-TH"/>
    </w:rPr>
  </w:style>
  <w:style w:type="paragraph" w:customStyle="1" w:styleId="step3bullet">
    <w:name w:val="step 3 bullet"/>
    <w:basedOn w:val="Normal"/>
    <w:rsid w:val="003341C2"/>
    <w:pPr>
      <w:keepLines/>
      <w:tabs>
        <w:tab w:val="left" w:pos="288"/>
        <w:tab w:val="left" w:pos="576"/>
        <w:tab w:val="left" w:pos="864"/>
        <w:tab w:val="left" w:pos="1152"/>
        <w:tab w:val="left" w:pos="1728"/>
      </w:tabs>
      <w:overflowPunct/>
      <w:autoSpaceDE/>
      <w:autoSpaceDN/>
      <w:adjustRightInd/>
      <w:ind w:left="864" w:hanging="288"/>
      <w:textAlignment w:val="auto"/>
    </w:pPr>
    <w:rPr>
      <w:rFonts w:hAnsi="Times New Roman"/>
      <w:sz w:val="22"/>
      <w:szCs w:val="20"/>
    </w:rPr>
  </w:style>
  <w:style w:type="table" w:styleId="TableGrid">
    <w:name w:val="Table Grid"/>
    <w:basedOn w:val="TableNormal"/>
    <w:uiPriority w:val="59"/>
    <w:rsid w:val="00F701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MS Mincho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uiPriority w:val="99"/>
    <w:unhideWhenUsed/>
    <w:rsid w:val="007A0719"/>
    <w:pPr>
      <w:ind w:left="4320"/>
    </w:pPr>
    <w:rPr>
      <w:szCs w:val="30"/>
    </w:rPr>
  </w:style>
  <w:style w:type="character" w:customStyle="1" w:styleId="SignatureChar">
    <w:name w:val="Signature Char"/>
    <w:basedOn w:val="DefaultParagraphFont"/>
    <w:link w:val="Signature"/>
    <w:uiPriority w:val="99"/>
    <w:rsid w:val="007A0719"/>
    <w:rPr>
      <w:rFonts w:ascii="Times New Roman" w:eastAsia="Times New Roman" w:hAnsi="Tms Rmn" w:cs="Angsana New"/>
      <w:sz w:val="24"/>
      <w:szCs w:val="30"/>
    </w:rPr>
  </w:style>
  <w:style w:type="paragraph" w:customStyle="1" w:styleId="Default">
    <w:name w:val="Default"/>
    <w:uiPriority w:val="99"/>
    <w:rsid w:val="00164293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7327D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7327D"/>
    <w:rPr>
      <w:rFonts w:ascii="Times New Roman" w:eastAsia="Times New Roman" w:hAnsi="Tms Rmn" w:cs="Angsana New"/>
      <w:sz w:val="16"/>
      <w:szCs w:val="20"/>
    </w:rPr>
  </w:style>
  <w:style w:type="paragraph" w:styleId="ListBullet">
    <w:name w:val="List Bullet"/>
    <w:basedOn w:val="BodyText"/>
    <w:uiPriority w:val="99"/>
    <w:rsid w:val="00E878F7"/>
    <w:pPr>
      <w:overflowPunct/>
      <w:autoSpaceDE/>
      <w:autoSpaceDN/>
      <w:adjustRightInd/>
      <w:spacing w:after="260" w:line="260" w:lineRule="atLeast"/>
      <w:textAlignment w:val="auto"/>
    </w:pPr>
    <w:rPr>
      <w:rFonts w:ascii="Angsana New" w:hAnsi="Angsana New" w:cs="Cordia New"/>
      <w:sz w:val="3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A87A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87A70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87A70"/>
    <w:rPr>
      <w:rFonts w:ascii="Times New Roman" w:eastAsia="Times New Roman" w:hAnsi="Tms Rmn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87A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87A70"/>
    <w:rPr>
      <w:rFonts w:ascii="Times New Roman" w:eastAsia="Times New Roman" w:hAnsi="Tms Rmn" w:cs="Angsana New"/>
      <w:b/>
      <w:bCs/>
      <w:sz w:val="20"/>
      <w:szCs w:val="25"/>
    </w:rPr>
  </w:style>
  <w:style w:type="paragraph" w:customStyle="1" w:styleId="zDistnHeader">
    <w:name w:val="zDistnHeader"/>
    <w:basedOn w:val="Normal"/>
    <w:next w:val="Normal"/>
    <w:uiPriority w:val="99"/>
    <w:rsid w:val="00384805"/>
    <w:pPr>
      <w:keepNext/>
      <w:overflowPunct/>
      <w:autoSpaceDE/>
      <w:autoSpaceDN/>
      <w:adjustRightInd/>
      <w:spacing w:before="520" w:line="260" w:lineRule="atLeast"/>
      <w:textAlignment w:val="auto"/>
    </w:pPr>
    <w:rPr>
      <w:rFonts w:ascii="Angsana New" w:hAnsi="Angsana New"/>
      <w:sz w:val="22"/>
      <w:szCs w:val="22"/>
      <w:lang w:val="en-GB"/>
    </w:rPr>
  </w:style>
  <w:style w:type="character" w:styleId="LineNumber">
    <w:name w:val="line number"/>
    <w:basedOn w:val="DefaultParagraphFont"/>
    <w:uiPriority w:val="99"/>
    <w:semiHidden/>
    <w:unhideWhenUsed/>
    <w:rsid w:val="007454B2"/>
  </w:style>
  <w:style w:type="paragraph" w:customStyle="1" w:styleId="AccPolicyalternative">
    <w:name w:val="Acc Policy alternative"/>
    <w:basedOn w:val="Normal"/>
    <w:link w:val="AccPolicyalternativeChar"/>
    <w:autoRedefine/>
    <w:uiPriority w:val="99"/>
    <w:rsid w:val="005A7529"/>
    <w:pPr>
      <w:overflowPunct/>
      <w:autoSpaceDE/>
      <w:autoSpaceDN/>
      <w:adjustRightInd/>
      <w:spacing w:after="120" w:line="260" w:lineRule="atLeast"/>
      <w:ind w:left="1134" w:right="389"/>
      <w:jc w:val="both"/>
      <w:textAlignment w:val="auto"/>
    </w:pPr>
    <w:rPr>
      <w:rFonts w:ascii="Angsana New" w:hAnsi="Angsana New"/>
      <w:i/>
      <w:iCs/>
      <w:sz w:val="22"/>
      <w:szCs w:val="22"/>
      <w:lang w:eastAsia="en-GB"/>
    </w:rPr>
  </w:style>
  <w:style w:type="character" w:customStyle="1" w:styleId="AccPolicyalternativeChar">
    <w:name w:val="Acc Policy alternative Char"/>
    <w:link w:val="AccPolicyalternative"/>
    <w:uiPriority w:val="99"/>
    <w:locked/>
    <w:rsid w:val="005A7529"/>
    <w:rPr>
      <w:rFonts w:ascii="Angsana New" w:eastAsia="Times New Roman" w:hAnsi="Angsana New" w:cs="Angsana New"/>
      <w:i/>
      <w:iCs/>
      <w:sz w:val="22"/>
      <w:szCs w:val="22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A1497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A1497"/>
    <w:rPr>
      <w:rFonts w:ascii="Times New Roman" w:eastAsia="Times New Roman" w:hAnsi="Tms Rmn" w:cs="Angsana New"/>
      <w:sz w:val="20"/>
      <w:szCs w:val="25"/>
    </w:rPr>
  </w:style>
  <w:style w:type="character" w:styleId="FootnoteReference">
    <w:name w:val="footnote reference"/>
    <w:aliases w:val="fr"/>
    <w:rsid w:val="00DA1497"/>
    <w:rPr>
      <w:vertAlign w:val="superscript"/>
    </w:rPr>
  </w:style>
  <w:style w:type="paragraph" w:styleId="Revision">
    <w:name w:val="Revision"/>
    <w:hidden/>
    <w:uiPriority w:val="99"/>
    <w:semiHidden/>
    <w:rsid w:val="009B5BA2"/>
    <w:pPr>
      <w:spacing w:after="0" w:line="240" w:lineRule="auto"/>
    </w:pPr>
    <w:rPr>
      <w:rFonts w:ascii="Times New Roman" w:eastAsia="Times New Roman" w:hAnsi="Tms Rm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Deloitte_US_Letter_Print Theme">
  <a:themeElements>
    <a:clrScheme name="Deloitte colour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86BC25"/>
      </a:accent1>
      <a:accent2>
        <a:srgbClr val="2C5234"/>
      </a:accent2>
      <a:accent3>
        <a:srgbClr val="00A3E0"/>
      </a:accent3>
      <a:accent4>
        <a:srgbClr val="012169"/>
      </a:accent4>
      <a:accent5>
        <a:srgbClr val="0097A9"/>
      </a:accent5>
      <a:accent6>
        <a:srgbClr val="75787B"/>
      </a:accent6>
      <a:hlink>
        <a:srgbClr val="00A3E0"/>
      </a:hlink>
      <a:folHlink>
        <a:srgbClr val="954F72"/>
      </a:folHlink>
    </a:clrScheme>
    <a:fontScheme name="Deloitte Powerpoint font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US_Letter_Print Theme" id="{5B1C474F-3B6E-4C4C-B8B8-04058258F10F}" vid="{EE8175AA-1F22-47D3-9D7F-F1884DC9EC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EEB1E-5876-4D8A-8086-3BFD9272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1543</TotalTime>
  <Pages>6</Pages>
  <Words>1255</Words>
  <Characters>7154</Characters>
  <Application>Microsoft Office Word</Application>
  <DocSecurity>0</DocSecurity>
  <Lines>59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Chakhamrod, Phatrawan</cp:lastModifiedBy>
  <cp:revision>317</cp:revision>
  <cp:lastPrinted>2023-06-20T04:19:00Z</cp:lastPrinted>
  <dcterms:created xsi:type="dcterms:W3CDTF">2023-04-24T04:29:00Z</dcterms:created>
  <dcterms:modified xsi:type="dcterms:W3CDTF">2023-07-24T06:34:00Z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2022-02-02T07:12:34Z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9dbc4a19-be3c-4235-847a-e9ea114795f9</vt:lpwstr>
  </property>
  <property fmtid="{D5CDD505-2E9C-101B-9397-08002B2CF9AE}" pid="8" name="MSIP_Label_ea60d57e-af5b-4752-ac57-3e4f28ca11dc_ContentBits">
    <vt:lpwstr>0</vt:lpwstr>
  </property>
</Properties>
</file>