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E393" w14:textId="4187D77C" w:rsidR="00376E4E" w:rsidRPr="00376E4E" w:rsidRDefault="00BB3AFC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hAnsi="Browallia New" w:cs="Browallia New" w:hint="cs"/>
          <w:b/>
          <w:bCs/>
        </w:rPr>
      </w:pPr>
      <w:r w:rsidRPr="00F724A8">
        <w:rPr>
          <w:rFonts w:ascii="Browallia New" w:hAnsi="Browallia New" w:cs="Browallia New"/>
          <w:b/>
          <w:bCs/>
          <w:cs/>
        </w:rPr>
        <w:t>ข้อ</w:t>
      </w:r>
      <w:r>
        <w:rPr>
          <w:rFonts w:ascii="Browallia New" w:hAnsi="Browallia New" w:cs="Browallia New" w:hint="cs"/>
          <w:b/>
          <w:bCs/>
          <w:cs/>
        </w:rPr>
        <w:t>จำกัดการโอนหลักทรัพย์ที่เสนอขาย</w:t>
      </w:r>
    </w:p>
    <w:p w14:paraId="43236C8A" w14:textId="32B1B6C1" w:rsidR="00BB3AFC" w:rsidRPr="00327CE1" w:rsidRDefault="00BB3AFC" w:rsidP="00BB3AFC">
      <w:pPr>
        <w:spacing w:before="80" w:after="120"/>
        <w:ind w:firstLine="567"/>
        <w:jc w:val="thaiDistribute"/>
        <w:rPr>
          <w:rFonts w:ascii="Browallia New" w:hAnsi="Browallia New" w:cs="Browallia New"/>
          <w:sz w:val="28"/>
        </w:rPr>
      </w:pPr>
      <w:r w:rsidRPr="00327CE1">
        <w:rPr>
          <w:rFonts w:ascii="Browallia New" w:hAnsi="Browallia New" w:cs="Browallia New"/>
          <w:sz w:val="28"/>
          <w:cs/>
        </w:rPr>
        <w:t>หุ้นของบริษัทฯ ให้โอนกันได้โดยเสรี และหุ้นที่ถือโดยคนต่างด้าวในขณะใดขณะหนึ่งต้องมีจำนวนรวมกันไม่เกิน</w:t>
      </w:r>
      <w:r w:rsidRPr="00327CE1">
        <w:rPr>
          <w:rFonts w:ascii="Browallia New" w:hAnsi="Browallia New" w:cs="Browallia New"/>
          <w:sz w:val="28"/>
        </w:rPr>
        <w:br/>
      </w:r>
      <w:r w:rsidRPr="00327CE1">
        <w:rPr>
          <w:rFonts w:ascii="Browallia New" w:hAnsi="Browallia New" w:cs="Browallia New"/>
          <w:sz w:val="28"/>
          <w:cs/>
        </w:rPr>
        <w:t>ร้อยละ</w:t>
      </w:r>
      <w:r w:rsidR="00327CE1" w:rsidRPr="00327CE1">
        <w:rPr>
          <w:rFonts w:ascii="Browallia New" w:hAnsi="Browallia New" w:cs="Browallia New"/>
          <w:sz w:val="28"/>
        </w:rPr>
        <w:t xml:space="preserve"> 49</w:t>
      </w:r>
      <w:r w:rsidRPr="00327CE1">
        <w:rPr>
          <w:rFonts w:ascii="Browallia New" w:hAnsi="Browallia New" w:cs="Browallia New"/>
          <w:sz w:val="28"/>
          <w:cs/>
        </w:rPr>
        <w:t xml:space="preserve"> ของจำนวนหุ้นที่จำหน่ายได้แล้วทั้งหมด การโอนหุ้นรายใดที่จะทำให้อัตราส่วนการถือหุ้นของคนต่างด้าวของบริษัทฯ เกินอัตราส่วนข้างต้น บริษัทฯ มีสิทธิปฏิเสธการโอนหุ้นของบริษัทฯ รายนั้นได้</w:t>
      </w:r>
    </w:p>
    <w:p w14:paraId="4A167FCF" w14:textId="4BE9AC03" w:rsidR="00832CBC" w:rsidRPr="001E7C44" w:rsidRDefault="00BB3AFC" w:rsidP="00376E4E">
      <w:pPr>
        <w:spacing w:before="80" w:after="120"/>
        <w:ind w:firstLine="567"/>
        <w:jc w:val="thaiDistribute"/>
        <w:rPr>
          <w:rFonts w:ascii="Browallia New" w:hAnsi="Browallia New" w:cs="Browallia New"/>
          <w:b/>
          <w:bCs/>
          <w:sz w:val="28"/>
        </w:rPr>
      </w:pPr>
      <w:r w:rsidRPr="00327CE1">
        <w:rPr>
          <w:rFonts w:ascii="Browallia New" w:hAnsi="Browallia New" w:cs="Browallia New"/>
          <w:sz w:val="28"/>
          <w:cs/>
        </w:rPr>
        <w:t xml:space="preserve">การโอนหุ้นของบริษัทฯ ย่อมสมบูรณ์เมื่อผู้โอนได้สลักหลังใบหุ้น โดยระบุชื่อผู้รับโอนและลงลายมือชื่อของผู้โอนกับผู้รับโอน และได้มีการส่งมอบใบหุ้นฉบับดังกล่าวให้แก่ผู้รับโอน การโอนหุ้นดังกล่าวนั้นจะใช้ยันกับบริษัทฯ ได้ ต่อเมื่อบริษัทฯ ได้รับคำร้องขอให้ลงทะเบียนการโอนหุ้น และจะใช้ยันกับบุคคลภายนอกได้เมื่อบริษัทฯ ได้ลงทะเบียนการโอนหุ้นเป็นที่เรียบร้อยแล้ว เมื่อบริษัทฯ เห็นว่าการโอนหุ้นถูกต้องตามกฎหมาย ให้บริษัทฯ ลงทะเบียนการโอนหุ้นภายใน </w:t>
      </w:r>
      <w:r w:rsidRPr="00327CE1">
        <w:rPr>
          <w:rFonts w:ascii="Browallia New" w:hAnsi="Browallia New" w:cs="Browallia New"/>
          <w:sz w:val="28"/>
        </w:rPr>
        <w:t>14</w:t>
      </w:r>
      <w:r w:rsidRPr="00327CE1">
        <w:rPr>
          <w:rFonts w:ascii="Browallia New" w:hAnsi="Browallia New" w:cs="Browallia New"/>
          <w:sz w:val="28"/>
          <w:cs/>
        </w:rPr>
        <w:t xml:space="preserve"> วัน นับแต่วันที่ได้รับคำร้องขอ หากการโอนหุ้นนั้นไม่ถูกต้องสมบูรณ์ ให้บริษัทฯ แจ้งแก่ผู้ยื่นคำร้องขอภายใน </w:t>
      </w:r>
      <w:r w:rsidRPr="00327CE1">
        <w:rPr>
          <w:rFonts w:ascii="Browallia New" w:hAnsi="Browallia New" w:cs="Browallia New"/>
          <w:sz w:val="28"/>
        </w:rPr>
        <w:t>7</w:t>
      </w:r>
      <w:r w:rsidRPr="00327CE1">
        <w:rPr>
          <w:rFonts w:ascii="Browallia New" w:hAnsi="Browallia New" w:cs="Browallia New"/>
          <w:sz w:val="28"/>
          <w:cs/>
        </w:rPr>
        <w:t xml:space="preserve"> วัน</w:t>
      </w:r>
      <w:r w:rsidRPr="00327CE1">
        <w:rPr>
          <w:rFonts w:ascii="Browallia New" w:hAnsi="Browallia New" w:cs="Browallia New" w:hint="cs"/>
          <w:sz w:val="28"/>
          <w:cs/>
        </w:rPr>
        <w:t xml:space="preserve"> </w:t>
      </w:r>
      <w:r w:rsidRPr="00327CE1">
        <w:rPr>
          <w:rFonts w:ascii="Browallia New" w:hAnsi="Browallia New" w:cs="Browallia New"/>
          <w:sz w:val="28"/>
          <w:cs/>
        </w:rPr>
        <w:t>นับแต่วันที่ได้รับคำร้องขอ การโอนหุ้นที่ซื้อขายในตลาดหลักทรัพย์ฯ ให้เป็นไปตามที่กฎหมายว่าด้วยหลักทรัพย์และตลาดหลักทรัพย์กำหนด</w:t>
      </w:r>
      <w:bookmarkStart w:id="0" w:name="_GoBack"/>
      <w:bookmarkEnd w:id="0"/>
    </w:p>
    <w:sectPr w:rsidR="00832CBC" w:rsidRPr="001E7C44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879" w14:textId="0338D6B7" w:rsidR="00766282" w:rsidRPr="00BB3AFC" w:rsidRDefault="0005663F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D4918" wp14:editId="2AB7B159">
              <wp:simplePos x="0" y="0"/>
              <wp:positionH relativeFrom="margin">
                <wp:posOffset>0</wp:posOffset>
              </wp:positionH>
              <wp:positionV relativeFrom="paragraph">
                <wp:posOffset>5688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4860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5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oE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" strokeweight=".5pt">
              <w10:wrap anchorx="margin"/>
            </v:line>
          </w:pict>
        </mc:Fallback>
      </mc:AlternateContent>
    </w:r>
    <w:r w:rsidR="00BB3AFC" w:rsidRPr="00BB3AFC">
      <w:rPr>
        <w:rFonts w:cs="Cordia New"/>
        <w:noProof/>
        <w:cs/>
      </w:rPr>
      <w:t xml:space="preserve">ส่วนที่ </w:t>
    </w:r>
    <w:r w:rsidR="00BB3AFC" w:rsidRPr="00BB3AFC">
      <w:rPr>
        <w:noProof/>
      </w:rPr>
      <w:t>4</w:t>
    </w:r>
    <w:r w:rsidR="00BB3AFC" w:rsidRPr="00BB3AFC">
      <w:rPr>
        <w:rFonts w:cs="Angsana New"/>
        <w:noProof/>
        <w:szCs w:val="22"/>
        <w:cs/>
      </w:rPr>
      <w:t>.</w:t>
    </w:r>
    <w:r w:rsidR="00BB3AFC" w:rsidRPr="00BB3AFC">
      <w:rPr>
        <w:noProof/>
      </w:rPr>
      <w:t xml:space="preserve">2 </w:t>
    </w:r>
    <w:r w:rsidR="00BB3AFC" w:rsidRPr="00BB3AFC">
      <w:rPr>
        <w:rFonts w:cs="Cordia New"/>
        <w:noProof/>
        <w:cs/>
      </w:rPr>
      <w:t xml:space="preserve">ข้อจำกัดการโอนหลักทรัพย์ที่เสนอขาย หน้า </w:t>
    </w:r>
    <w:r w:rsidR="00BB3AFC" w:rsidRPr="00BB3AFC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580D56A2" w:rsidR="00F97A63" w:rsidRPr="00BB3AFC" w:rsidRDefault="0005663F" w:rsidP="00310A7B">
    <w:pPr>
      <w:jc w:val="right"/>
      <w:rPr>
        <w:rFonts w:ascii="Browallia New" w:hAnsi="Browallia New" w:cs="Browallia New"/>
        <w:sz w:val="28"/>
      </w:rPr>
    </w:pPr>
    <w:r w:rsidRPr="00BB3AFC">
      <w:rPr>
        <w:rFonts w:ascii="Browallia New" w:hAnsi="Browallia New" w:cs="Browallia New"/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5B98A" wp14:editId="19A8C999">
              <wp:simplePos x="0" y="0"/>
              <wp:positionH relativeFrom="margin">
                <wp:posOffset>0</wp:posOffset>
              </wp:positionH>
              <wp:positionV relativeFrom="paragraph">
                <wp:posOffset>-8626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D19E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7pt" to="453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" strokeweight=".5pt">
              <w10:wrap anchorx="margin"/>
            </v:line>
          </w:pict>
        </mc:Fallback>
      </mc:AlternateContent>
    </w:r>
    <w:r w:rsidR="00BB3AFC" w:rsidRPr="00BB3AFC">
      <w:rPr>
        <w:rFonts w:ascii="Browallia New" w:hAnsi="Browallia New" w:cs="Browallia New"/>
        <w:noProof/>
        <w:sz w:val="28"/>
        <w:cs/>
      </w:rPr>
      <w:t xml:space="preserve">ส่วนที่ </w:t>
    </w:r>
    <w:r w:rsidR="00BB3AFC" w:rsidRPr="00BB3AFC">
      <w:rPr>
        <w:rFonts w:ascii="Browallia New" w:hAnsi="Browallia New" w:cs="Browallia New"/>
        <w:noProof/>
        <w:sz w:val="28"/>
      </w:rPr>
      <w:t>4</w:t>
    </w:r>
    <w:r w:rsidR="00BB3AFC" w:rsidRPr="00BB3AFC">
      <w:rPr>
        <w:rFonts w:ascii="Browallia New" w:hAnsi="Browallia New" w:cs="Browallia New"/>
        <w:noProof/>
        <w:sz w:val="28"/>
        <w:cs/>
      </w:rPr>
      <w:t>.</w:t>
    </w:r>
    <w:r w:rsidR="00BB3AFC" w:rsidRPr="00BB3AFC">
      <w:rPr>
        <w:rFonts w:ascii="Browallia New" w:hAnsi="Browallia New" w:cs="Browallia New"/>
        <w:noProof/>
        <w:sz w:val="28"/>
      </w:rPr>
      <w:t xml:space="preserve">2 </w:t>
    </w:r>
    <w:r w:rsidR="00BB3AFC" w:rsidRPr="00BB3AFC">
      <w:rPr>
        <w:rFonts w:ascii="Browallia New" w:hAnsi="Browallia New" w:cs="Browallia New"/>
        <w:noProof/>
        <w:sz w:val="28"/>
        <w:cs/>
      </w:rPr>
      <w:t xml:space="preserve">ข้อจำกัดการโอนหลักทรัพย์ที่เสนอขาย หน้า </w:t>
    </w:r>
    <w:r w:rsidR="00BB3AFC" w:rsidRPr="00BB3AFC">
      <w:rPr>
        <w:rFonts w:ascii="Browallia New" w:hAnsi="Browallia New" w:cs="Browallia New"/>
        <w:noProof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49BC7AA7" w:rsidR="00766282" w:rsidRDefault="004309F4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5EBA39D9" wp14:editId="15B10FCA">
          <wp:simplePos x="0" y="0"/>
          <wp:positionH relativeFrom="margin">
            <wp:posOffset>19685</wp:posOffset>
          </wp:positionH>
          <wp:positionV relativeFrom="paragraph">
            <wp:posOffset>-163459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3BA9DDF6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7EB39B7F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26D97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58B31DD4" w:rsidR="00F97A63" w:rsidRDefault="004309F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6A8C295A" wp14:editId="0E3D2703">
          <wp:simplePos x="0" y="0"/>
          <wp:positionH relativeFrom="margin">
            <wp:posOffset>29210</wp:posOffset>
          </wp:positionH>
          <wp:positionV relativeFrom="paragraph">
            <wp:posOffset>-169916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B7E8" w14:textId="4EC3B3C4" w:rsidR="00F97A63" w:rsidRDefault="00F97A63" w:rsidP="002C73E8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E44F0B0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C9F1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LZiJuXaAAAABgEAAA8AAAAAAAAAAAAAAAAAdg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" w15:restartNumberingAfterBreak="0">
    <w:nsid w:val="0B2668E4"/>
    <w:multiLevelType w:val="multilevel"/>
    <w:tmpl w:val="DF1CD8FE"/>
    <w:numStyleLink w:val="LLLevel"/>
  </w:abstractNum>
  <w:abstractNum w:abstractNumId="2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3D8"/>
    <w:multiLevelType w:val="hybridMultilevel"/>
    <w:tmpl w:val="5C103936"/>
    <w:lvl w:ilvl="0" w:tplc="23666D90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680"/>
          </w:tabs>
          <w:ind w:left="680" w:hanging="680"/>
        </w:pPr>
        <w:rPr>
          <w:rFonts w:ascii="Cordia New" w:hAnsi="Cordia New" w:cs="Cordia New"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041"/>
          </w:tabs>
          <w:ind w:left="2041" w:hanging="680"/>
        </w:pPr>
        <w:rPr>
          <w:rFonts w:hint="default"/>
          <w:sz w:val="20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  <w:sz w:val="20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  <w:sz w:val="20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5663F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38B5"/>
    <w:rsid w:val="00095236"/>
    <w:rsid w:val="0009700B"/>
    <w:rsid w:val="00097A54"/>
    <w:rsid w:val="000A2408"/>
    <w:rsid w:val="000A36EA"/>
    <w:rsid w:val="000A7022"/>
    <w:rsid w:val="000B165F"/>
    <w:rsid w:val="000B298D"/>
    <w:rsid w:val="000B69B3"/>
    <w:rsid w:val="000C2007"/>
    <w:rsid w:val="000C3EAD"/>
    <w:rsid w:val="000D0C88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7DF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2CC5"/>
    <w:rsid w:val="001A377F"/>
    <w:rsid w:val="001A3D75"/>
    <w:rsid w:val="001B016F"/>
    <w:rsid w:val="001B0940"/>
    <w:rsid w:val="001B2238"/>
    <w:rsid w:val="001B249D"/>
    <w:rsid w:val="001B2B91"/>
    <w:rsid w:val="001B40D9"/>
    <w:rsid w:val="001B5CC0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E7C44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C73E8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27CE1"/>
    <w:rsid w:val="00330715"/>
    <w:rsid w:val="003359E6"/>
    <w:rsid w:val="00335A05"/>
    <w:rsid w:val="00337FD2"/>
    <w:rsid w:val="00340F44"/>
    <w:rsid w:val="003418AE"/>
    <w:rsid w:val="00341CE0"/>
    <w:rsid w:val="003421C6"/>
    <w:rsid w:val="00342CE8"/>
    <w:rsid w:val="00342EBD"/>
    <w:rsid w:val="00347E26"/>
    <w:rsid w:val="00350C3F"/>
    <w:rsid w:val="0035527E"/>
    <w:rsid w:val="00357E97"/>
    <w:rsid w:val="00360BBE"/>
    <w:rsid w:val="00360F2D"/>
    <w:rsid w:val="00366A3C"/>
    <w:rsid w:val="00374B3F"/>
    <w:rsid w:val="00376E4E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6F23"/>
    <w:rsid w:val="003D0B26"/>
    <w:rsid w:val="003D5B8A"/>
    <w:rsid w:val="003D7369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09F4"/>
    <w:rsid w:val="0043141C"/>
    <w:rsid w:val="00433763"/>
    <w:rsid w:val="00433FBF"/>
    <w:rsid w:val="0043423F"/>
    <w:rsid w:val="0044321D"/>
    <w:rsid w:val="0044369E"/>
    <w:rsid w:val="0044601B"/>
    <w:rsid w:val="00446C17"/>
    <w:rsid w:val="004478CA"/>
    <w:rsid w:val="00455D5C"/>
    <w:rsid w:val="00456FEF"/>
    <w:rsid w:val="00462CB5"/>
    <w:rsid w:val="0046460C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605D"/>
    <w:rsid w:val="004A6E0A"/>
    <w:rsid w:val="004A76BC"/>
    <w:rsid w:val="004B2FDA"/>
    <w:rsid w:val="004B5DDD"/>
    <w:rsid w:val="004B6291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F3A28"/>
    <w:rsid w:val="004F5937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813E1"/>
    <w:rsid w:val="00582F72"/>
    <w:rsid w:val="00584F78"/>
    <w:rsid w:val="00585A5A"/>
    <w:rsid w:val="0058643E"/>
    <w:rsid w:val="00591306"/>
    <w:rsid w:val="005930D1"/>
    <w:rsid w:val="00594A9C"/>
    <w:rsid w:val="00596370"/>
    <w:rsid w:val="00596ECB"/>
    <w:rsid w:val="005A0658"/>
    <w:rsid w:val="005A0FBC"/>
    <w:rsid w:val="005A18DF"/>
    <w:rsid w:val="005A4B9F"/>
    <w:rsid w:val="005A5AF3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600B5B"/>
    <w:rsid w:val="00606B78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4753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96C60"/>
    <w:rsid w:val="006A0805"/>
    <w:rsid w:val="006A1683"/>
    <w:rsid w:val="006A2BC0"/>
    <w:rsid w:val="006A66AA"/>
    <w:rsid w:val="006B2F93"/>
    <w:rsid w:val="006B4290"/>
    <w:rsid w:val="006B478E"/>
    <w:rsid w:val="006C224D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2F11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144A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6C1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6AF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DAE"/>
    <w:rsid w:val="009271BD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0FDA"/>
    <w:rsid w:val="00981423"/>
    <w:rsid w:val="00983E0C"/>
    <w:rsid w:val="00984218"/>
    <w:rsid w:val="00984D01"/>
    <w:rsid w:val="00986462"/>
    <w:rsid w:val="009871DA"/>
    <w:rsid w:val="009914F9"/>
    <w:rsid w:val="00991A6D"/>
    <w:rsid w:val="00992038"/>
    <w:rsid w:val="00992CA9"/>
    <w:rsid w:val="009A1574"/>
    <w:rsid w:val="009A58C2"/>
    <w:rsid w:val="009C104E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48A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8F2"/>
    <w:rsid w:val="00A46D88"/>
    <w:rsid w:val="00A47193"/>
    <w:rsid w:val="00A516D0"/>
    <w:rsid w:val="00A54152"/>
    <w:rsid w:val="00A5476D"/>
    <w:rsid w:val="00A54C8B"/>
    <w:rsid w:val="00A56D72"/>
    <w:rsid w:val="00A57772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7"/>
    <w:rsid w:val="00AA0FC8"/>
    <w:rsid w:val="00AB508E"/>
    <w:rsid w:val="00AB6BC5"/>
    <w:rsid w:val="00AC11FF"/>
    <w:rsid w:val="00AC63D5"/>
    <w:rsid w:val="00AC71E6"/>
    <w:rsid w:val="00AD0BF3"/>
    <w:rsid w:val="00AE53D3"/>
    <w:rsid w:val="00AE5C13"/>
    <w:rsid w:val="00AF1B23"/>
    <w:rsid w:val="00AF2670"/>
    <w:rsid w:val="00AF2951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4D82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3AFC"/>
    <w:rsid w:val="00BB5FB2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E65EB"/>
    <w:rsid w:val="00BF2E17"/>
    <w:rsid w:val="00BF330A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F4E"/>
    <w:rsid w:val="00C61B53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4EF7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13C5E"/>
    <w:rsid w:val="00D16032"/>
    <w:rsid w:val="00D1756B"/>
    <w:rsid w:val="00D203CD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46645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1113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69A9"/>
    <w:rsid w:val="00DC7259"/>
    <w:rsid w:val="00DD0B98"/>
    <w:rsid w:val="00DE069F"/>
    <w:rsid w:val="00DE168E"/>
    <w:rsid w:val="00DE2E58"/>
    <w:rsid w:val="00DE4F72"/>
    <w:rsid w:val="00DF08AD"/>
    <w:rsid w:val="00DF55ED"/>
    <w:rsid w:val="00DF7453"/>
    <w:rsid w:val="00E024F9"/>
    <w:rsid w:val="00E0290A"/>
    <w:rsid w:val="00E03917"/>
    <w:rsid w:val="00E07F76"/>
    <w:rsid w:val="00E1383A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13EE"/>
    <w:rsid w:val="00EC23A1"/>
    <w:rsid w:val="00EC50C7"/>
    <w:rsid w:val="00EC5557"/>
    <w:rsid w:val="00EC6D3E"/>
    <w:rsid w:val="00EC7C86"/>
    <w:rsid w:val="00ED3509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4D32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2FCD"/>
    <w:rsid w:val="00F7379F"/>
    <w:rsid w:val="00F82111"/>
    <w:rsid w:val="00F93963"/>
    <w:rsid w:val="00F97A63"/>
    <w:rsid w:val="00F97EAC"/>
    <w:rsid w:val="00FA00CD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ED3509"/>
    <w:pPr>
      <w:spacing w:after="140" w:line="290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1">
    <w:name w:val="Level 1"/>
    <w:basedOn w:val="Normal"/>
    <w:next w:val="Normal"/>
    <w:rsid w:val="00ED350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hAnsi="Arial" w:cs="Cordia New"/>
      <w:b/>
      <w:bCs/>
      <w:kern w:val="20"/>
      <w:szCs w:val="32"/>
      <w:lang w:val="en-GB" w:bidi="ar-SA"/>
    </w:rPr>
  </w:style>
  <w:style w:type="paragraph" w:customStyle="1" w:styleId="Level2">
    <w:name w:val="Level 2"/>
    <w:basedOn w:val="Normal"/>
    <w:qFormat/>
    <w:rsid w:val="00ED3509"/>
    <w:pPr>
      <w:numPr>
        <w:ilvl w:val="1"/>
        <w:numId w:val="11"/>
      </w:numPr>
      <w:spacing w:after="140" w:line="290" w:lineRule="auto"/>
      <w:jc w:val="both"/>
      <w:outlineLvl w:val="1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3">
    <w:name w:val="Level 3"/>
    <w:basedOn w:val="Normal"/>
    <w:rsid w:val="00ED3509"/>
    <w:pPr>
      <w:numPr>
        <w:ilvl w:val="2"/>
        <w:numId w:val="11"/>
      </w:numPr>
      <w:spacing w:after="140" w:line="290" w:lineRule="auto"/>
      <w:jc w:val="both"/>
      <w:outlineLvl w:val="2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4">
    <w:name w:val="Level 4"/>
    <w:basedOn w:val="Normal"/>
    <w:rsid w:val="00ED3509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5">
    <w:name w:val="Level 5"/>
    <w:basedOn w:val="Normal"/>
    <w:rsid w:val="00ED3509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6">
    <w:name w:val="Level 6"/>
    <w:basedOn w:val="Normal"/>
    <w:rsid w:val="00ED3509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7">
    <w:name w:val="Level 7"/>
    <w:basedOn w:val="Normal"/>
    <w:rsid w:val="00ED3509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8">
    <w:name w:val="Level 8"/>
    <w:basedOn w:val="Normal"/>
    <w:rsid w:val="00ED3509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9">
    <w:name w:val="Level 9"/>
    <w:basedOn w:val="Normal"/>
    <w:rsid w:val="00ED3509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hAnsi="Arial" w:cs="Cordia New"/>
      <w:kern w:val="20"/>
      <w:sz w:val="20"/>
      <w:lang w:val="en-GB" w:bidi="ar-SA"/>
    </w:rPr>
  </w:style>
  <w:style w:type="numbering" w:customStyle="1" w:styleId="LLLevel">
    <w:name w:val="LL_Level"/>
    <w:uiPriority w:val="99"/>
    <w:rsid w:val="00ED35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E9E1-13BA-47FC-B3E8-B846D3A4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Nithiroj Tanyaset</cp:lastModifiedBy>
  <cp:revision>4</cp:revision>
  <cp:lastPrinted>2023-10-03T03:33:00Z</cp:lastPrinted>
  <dcterms:created xsi:type="dcterms:W3CDTF">2023-10-06T11:48:00Z</dcterms:created>
  <dcterms:modified xsi:type="dcterms:W3CDTF">2023-10-06T11:51:00Z</dcterms:modified>
</cp:coreProperties>
</file>